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2F5568" w14:paraId="425A4E7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5D3475C" w14:textId="77777777" w:rsidR="00246D6F" w:rsidRPr="002F5568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56582DE" w14:textId="36B55DA1" w:rsidR="00246D6F" w:rsidRPr="002F5568" w:rsidRDefault="00D262B2" w:rsidP="003A4C45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Protocolos SICCAU</w:t>
            </w:r>
            <w:r w:rsidR="00F05C35"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085FE5" w:rsidRPr="00085FE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1597486/2022</w:t>
            </w:r>
          </w:p>
        </w:tc>
      </w:tr>
      <w:tr w:rsidR="00246D6F" w:rsidRPr="002F5568" w14:paraId="4827A2DF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D80566A" w14:textId="77777777" w:rsidR="00246D6F" w:rsidRPr="002F5568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F7FE2AB" w14:textId="0F306DDF" w:rsidR="00246D6F" w:rsidRPr="002F5568" w:rsidRDefault="003A4C45" w:rsidP="00AD635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246D6F" w:rsidRPr="002F5568" w14:paraId="369FA7C2" w14:textId="77777777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3A01C4E" w14:textId="77777777" w:rsidR="00246D6F" w:rsidRPr="002F5568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F556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06AA744" w14:textId="10D1FFF0" w:rsidR="00246D6F" w:rsidRPr="002F5568" w:rsidRDefault="003A4C45" w:rsidP="003A4C4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Alteração da data e local da 119ª Reunião Ordinária da CEP-CAU/BR</w:t>
            </w:r>
          </w:p>
        </w:tc>
      </w:tr>
    </w:tbl>
    <w:p w14:paraId="25F37EF7" w14:textId="3125AD04" w:rsidR="00FD7F22" w:rsidRPr="002F5568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3A4C4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40</w:t>
      </w: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2F556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95A9A22" w14:textId="77777777" w:rsidR="00FD7F22" w:rsidRPr="002F5568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FAFFEB" w14:textId="6EDAE138" w:rsidR="008A4CD8" w:rsidRPr="003A4C45" w:rsidRDefault="008A4CD8" w:rsidP="008A4CD8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3A4C45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3A4C4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3A4C45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="00091A7D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4</w:t>
      </w: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091A7D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91A7D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5DFF0CDD" w14:textId="77777777" w:rsidR="00966CE1" w:rsidRPr="003A4C45" w:rsidRDefault="00966CE1" w:rsidP="008A4CD8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B2ABC16" w14:textId="2A1A07E6" w:rsidR="000E21A4" w:rsidRPr="003A4C45" w:rsidRDefault="00F25F1F" w:rsidP="00966CE1">
      <w:pPr>
        <w:pStyle w:val="Default"/>
        <w:jc w:val="both"/>
        <w:rPr>
          <w:rFonts w:eastAsia="Cambria"/>
          <w:b/>
          <w:color w:val="auto"/>
          <w:sz w:val="22"/>
          <w:szCs w:val="22"/>
          <w:lang w:eastAsia="pt-BR"/>
        </w:rPr>
      </w:pPr>
      <w:r w:rsidRPr="003A4C45">
        <w:rPr>
          <w:rFonts w:eastAsia="Cambria"/>
          <w:color w:val="auto"/>
          <w:sz w:val="22"/>
          <w:szCs w:val="22"/>
          <w:lang w:eastAsia="pt-BR"/>
        </w:rPr>
        <w:t xml:space="preserve">Considerando </w:t>
      </w:r>
      <w:bookmarkStart w:id="0" w:name="_Hlk62818105"/>
      <w:r w:rsidR="00966CE1" w:rsidRPr="003A4C45">
        <w:rPr>
          <w:sz w:val="22"/>
          <w:szCs w:val="22"/>
        </w:rPr>
        <w:t>que compete ao Conselho Diretor do CAU/BR apreciar e deliberar sobre o calendário anual de reuniões dos órgãos colegiados</w:t>
      </w:r>
      <w:r w:rsidR="003A4C45" w:rsidRPr="003A4C45">
        <w:rPr>
          <w:sz w:val="22"/>
          <w:szCs w:val="22"/>
        </w:rPr>
        <w:t xml:space="preserve"> e</w:t>
      </w:r>
      <w:r w:rsidR="00966CE1" w:rsidRPr="003A4C45">
        <w:rPr>
          <w:sz w:val="22"/>
          <w:szCs w:val="22"/>
        </w:rPr>
        <w:t xml:space="preserve"> suas alterações”, nos termos do inciso II do art. 163 do Regimento Interno do CAU/BR.</w:t>
      </w:r>
    </w:p>
    <w:bookmarkEnd w:id="0"/>
    <w:p w14:paraId="75F2FEA0" w14:textId="77777777" w:rsidR="000E21A4" w:rsidRPr="003A4C45" w:rsidRDefault="000E21A4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6C36170" w14:textId="02B6BA2A" w:rsidR="00DF08CA" w:rsidRPr="003A4C45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3A4C45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0156331D" w14:textId="77777777" w:rsidR="002F5568" w:rsidRPr="003A4C45" w:rsidRDefault="002F5568" w:rsidP="002F5568">
      <w:pPr>
        <w:pStyle w:val="PargrafodaLista"/>
        <w:ind w:start="36pt"/>
        <w:jc w:val="both"/>
        <w:rPr>
          <w:rFonts w:ascii="Times New Roman" w:hAnsi="Times New Roman"/>
          <w:sz w:val="22"/>
          <w:szCs w:val="22"/>
        </w:rPr>
      </w:pPr>
    </w:p>
    <w:p w14:paraId="1D815C69" w14:textId="60BA09FD" w:rsidR="000E4DF4" w:rsidRPr="003A4C45" w:rsidRDefault="00966CE1" w:rsidP="00966CE1">
      <w:pPr>
        <w:pStyle w:val="Default"/>
        <w:rPr>
          <w:rFonts w:eastAsia="Cambria"/>
          <w:b/>
          <w:color w:val="auto"/>
          <w:sz w:val="22"/>
          <w:szCs w:val="22"/>
        </w:rPr>
      </w:pPr>
      <w:r w:rsidRPr="003A4C45">
        <w:rPr>
          <w:rFonts w:eastAsia="Cambria"/>
          <w:color w:val="auto"/>
          <w:sz w:val="22"/>
          <w:szCs w:val="22"/>
        </w:rPr>
        <w:t>1</w:t>
      </w:r>
      <w:r w:rsidR="000E4DF4" w:rsidRPr="003A4C45">
        <w:rPr>
          <w:rFonts w:eastAsia="Cambria"/>
          <w:color w:val="auto"/>
          <w:sz w:val="22"/>
          <w:szCs w:val="22"/>
        </w:rPr>
        <w:t xml:space="preserve">- </w:t>
      </w:r>
      <w:r w:rsidRPr="003A4C45">
        <w:rPr>
          <w:rFonts w:eastAsia="Cambria"/>
          <w:color w:val="auto"/>
          <w:sz w:val="22"/>
          <w:szCs w:val="22"/>
        </w:rPr>
        <w:t>Solicitar ao Conselho Diretor do CAU/BR a alteração da data da 119ª reunião ordinária da CEP-CAU/BR, prevista</w:t>
      </w:r>
      <w:r w:rsidRPr="003A4C45">
        <w:rPr>
          <w:sz w:val="22"/>
          <w:szCs w:val="22"/>
        </w:rPr>
        <w:t xml:space="preserve"> para os dias 1º e 2 de setembro de 2022, </w:t>
      </w:r>
      <w:r w:rsidR="003A4C45" w:rsidRPr="003A4C45">
        <w:rPr>
          <w:sz w:val="22"/>
          <w:szCs w:val="22"/>
        </w:rPr>
        <w:t>na forma</w:t>
      </w:r>
      <w:r w:rsidRPr="003A4C45">
        <w:rPr>
          <w:sz w:val="22"/>
          <w:szCs w:val="22"/>
        </w:rPr>
        <w:t xml:space="preserve"> presencial, para que seja </w:t>
      </w:r>
      <w:r w:rsidR="003A4C45" w:rsidRPr="003A4C45">
        <w:rPr>
          <w:sz w:val="22"/>
          <w:szCs w:val="22"/>
        </w:rPr>
        <w:t>realizada nos</w:t>
      </w:r>
      <w:r w:rsidRPr="003A4C45">
        <w:rPr>
          <w:sz w:val="22"/>
          <w:szCs w:val="22"/>
        </w:rPr>
        <w:t xml:space="preserve"> dias 5 e 6 de setembro de 2022, </w:t>
      </w:r>
      <w:r w:rsidR="003A4C45" w:rsidRPr="003A4C45">
        <w:rPr>
          <w:sz w:val="22"/>
          <w:szCs w:val="22"/>
        </w:rPr>
        <w:t>na forma remota</w:t>
      </w:r>
      <w:r w:rsidRPr="003A4C45">
        <w:rPr>
          <w:sz w:val="22"/>
          <w:szCs w:val="22"/>
        </w:rPr>
        <w:t>, das 14h às 18h;</w:t>
      </w:r>
    </w:p>
    <w:p w14:paraId="1C4FBEA8" w14:textId="77777777" w:rsidR="000E4DF4" w:rsidRPr="003A4C45" w:rsidRDefault="000E4DF4" w:rsidP="000E4DF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79EDD7A" w14:textId="28EBF889" w:rsidR="00F25F1F" w:rsidRPr="003A4C45" w:rsidRDefault="00966CE1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3A4C45">
        <w:rPr>
          <w:rFonts w:ascii="Times New Roman" w:eastAsia="Cambria" w:hAnsi="Times New Roman" w:cs="Times New Roman"/>
          <w:b w:val="0"/>
          <w:color w:val="auto"/>
        </w:rPr>
        <w:t>2</w:t>
      </w:r>
      <w:r w:rsidR="00D818B5" w:rsidRPr="003A4C45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tbl>
      <w:tblPr>
        <w:tblW w:w="437.6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03"/>
        <w:gridCol w:w="1459"/>
        <w:gridCol w:w="4244"/>
        <w:gridCol w:w="2547"/>
      </w:tblGrid>
      <w:tr w:rsidR="00D818B5" w:rsidRPr="003A4C45" w14:paraId="6931A42E" w14:textId="77777777" w:rsidTr="00C34C77">
        <w:trPr>
          <w:trHeight w:val="247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A36FA7" w14:textId="77777777" w:rsidR="00D818B5" w:rsidRPr="003A4C4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FF4DCE" w14:textId="77777777" w:rsidR="00D818B5" w:rsidRPr="003A4C4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58C682" w14:textId="77777777" w:rsidR="00D818B5" w:rsidRPr="003A4C4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C427A3" w14:textId="77777777" w:rsidR="00D818B5" w:rsidRPr="003A4C4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3A4C45" w14:paraId="56A88C3E" w14:textId="77777777" w:rsidTr="003A4C45">
        <w:trPr>
          <w:trHeight w:val="254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745E3D" w14:textId="77777777" w:rsidR="00D818B5" w:rsidRPr="003A4C45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5028B7" w14:textId="77777777" w:rsidR="00D818B5" w:rsidRPr="003A4C45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D36FD86" w14:textId="080B8B7F" w:rsidR="00D818B5" w:rsidRPr="003A4C45" w:rsidRDefault="00966CE1" w:rsidP="00966CE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Colocar na pauta do CD e t</w:t>
            </w:r>
            <w:r w:rsidR="00D818B5" w:rsidRPr="003A4C45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3A4C45">
              <w:rPr>
                <w:rFonts w:ascii="Times New Roman" w:hAnsi="Times New Roman"/>
                <w:b w:val="0"/>
                <w:lang w:eastAsia="pt-BR"/>
              </w:rPr>
              <w:t>protocolo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A8E00F" w14:textId="77777777" w:rsidR="00D818B5" w:rsidRPr="003A4C45" w:rsidRDefault="00D818B5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3A4C45" w14:paraId="17C2B5D8" w14:textId="77777777" w:rsidTr="00C34C77">
        <w:trPr>
          <w:trHeight w:val="392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91CD6" w14:textId="77777777" w:rsidR="001B6991" w:rsidRPr="003A4C45" w:rsidRDefault="001B6991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7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741051" w14:textId="77777777" w:rsidR="001B6991" w:rsidRPr="003A4C45" w:rsidRDefault="00F25F1F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1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A2AD58" w14:textId="182F7664" w:rsidR="001B6991" w:rsidRPr="003A4C45" w:rsidRDefault="00966CE1" w:rsidP="003A4C4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 xml:space="preserve">Pautar na reunião do CD e </w:t>
            </w:r>
            <w:r w:rsidR="003A4C45" w:rsidRPr="003A4C45">
              <w:rPr>
                <w:rFonts w:ascii="Times New Roman" w:hAnsi="Times New Roman"/>
                <w:b w:val="0"/>
                <w:lang w:eastAsia="pt-BR"/>
              </w:rPr>
              <w:t xml:space="preserve">da </w:t>
            </w:r>
            <w:r w:rsidRPr="003A4C45">
              <w:rPr>
                <w:rFonts w:ascii="Times New Roman" w:hAnsi="Times New Roman"/>
                <w:b w:val="0"/>
                <w:lang w:eastAsia="pt-BR"/>
              </w:rPr>
              <w:t xml:space="preserve">Plenária </w:t>
            </w:r>
          </w:p>
        </w:tc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E0F277" w14:textId="02A0F978" w:rsidR="001B6991" w:rsidRPr="003A4C45" w:rsidRDefault="003A4C45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3A4C45">
              <w:rPr>
                <w:rFonts w:ascii="Times New Roman" w:hAnsi="Times New Roman"/>
                <w:b w:val="0"/>
                <w:lang w:eastAsia="pt-BR"/>
              </w:rPr>
              <w:t>Plenária de 18 de agosto</w:t>
            </w:r>
          </w:p>
        </w:tc>
      </w:tr>
    </w:tbl>
    <w:p w14:paraId="23C6E7A0" w14:textId="77777777" w:rsidR="00D818B5" w:rsidRPr="003A4C4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198E24B" w14:textId="40490F23" w:rsidR="00A34B04" w:rsidRDefault="00966CE1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3A4C45">
        <w:rPr>
          <w:rFonts w:ascii="Times New Roman" w:eastAsia="Cambria" w:hAnsi="Times New Roman" w:cs="Times New Roman"/>
          <w:b w:val="0"/>
          <w:color w:val="auto"/>
        </w:rPr>
        <w:t>3</w:t>
      </w:r>
      <w:r w:rsidR="00D818B5" w:rsidRPr="003A4C45">
        <w:rPr>
          <w:rFonts w:ascii="Times New Roman" w:eastAsia="Cambria" w:hAnsi="Times New Roman" w:cs="Times New Roman"/>
          <w:b w:val="0"/>
          <w:color w:val="auto"/>
        </w:rPr>
        <w:t xml:space="preserve"> - Solicitar a observação dos temas contidos nesta deliberação pelos demais setores e órgãos colegiados que possuem convergência com o assunto.</w:t>
      </w:r>
    </w:p>
    <w:p w14:paraId="4DD6985E" w14:textId="77777777" w:rsidR="003A4C45" w:rsidRPr="003A4C45" w:rsidRDefault="003A4C45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C3EA37F" w14:textId="1E1E27DA" w:rsidR="00A34B04" w:rsidRPr="003A4C45" w:rsidRDefault="00862ECA" w:rsidP="003A4C4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844736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91A7D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="00B277EC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91A7D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844736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3A4C45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5F5EC7" w:rsidRPr="002F5568" w14:paraId="05BFE106" w14:textId="77777777" w:rsidTr="00DF70B0">
        <w:trPr>
          <w:jc w:val="center"/>
        </w:trPr>
        <w:tc>
          <w:tcPr>
            <w:tcW w:w="233.90pt" w:type="dxa"/>
          </w:tcPr>
          <w:p w14:paraId="70C16A5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00EF2DB" wp14:editId="0887AE6D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71AB32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656FA3D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1CADCA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E802BD1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61DC466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Coordenadora</w:t>
            </w:r>
          </w:p>
        </w:tc>
        <w:tc>
          <w:tcPr>
            <w:tcW w:w="223.40pt" w:type="dxa"/>
          </w:tcPr>
          <w:p w14:paraId="5F043DDE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83B509B" wp14:editId="76902F4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0C64C0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260B03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254325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31C656A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36B4842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Coordenadora-Adjunta</w:t>
            </w:r>
          </w:p>
        </w:tc>
      </w:tr>
      <w:tr w:rsidR="005F5EC7" w:rsidRPr="002F5568" w14:paraId="52A3B04C" w14:textId="77777777" w:rsidTr="00DF70B0">
        <w:trPr>
          <w:jc w:val="center"/>
        </w:trPr>
        <w:tc>
          <w:tcPr>
            <w:tcW w:w="233.90pt" w:type="dxa"/>
          </w:tcPr>
          <w:p w14:paraId="2D285CE0" w14:textId="77777777" w:rsidR="005F5EC7" w:rsidRPr="002F5568" w:rsidRDefault="005F5EC7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007FD1F9" w14:textId="5041A980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2A6F3B5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84684F2" w14:textId="561C22EA" w:rsidR="005F5EC7" w:rsidRPr="002F5568" w:rsidRDefault="005F5EC7" w:rsidP="003A4C45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4670BFC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104394BF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</w:p>
          <w:p w14:paraId="0BAE20D5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2F5568">
              <w:rPr>
                <w:rFonts w:ascii="Times New Roman" w:hAnsi="Times New Roman"/>
                <w:b w:val="0"/>
                <w:bCs/>
                <w:caps/>
                <w:spacing w:val="4"/>
              </w:rPr>
              <w:t>M</w:t>
            </w:r>
            <w:r w:rsidRPr="002F5568">
              <w:rPr>
                <w:rFonts w:ascii="Times New Roman" w:hAnsi="Times New Roman"/>
                <w:b w:val="0"/>
                <w:bCs/>
              </w:rPr>
              <w:t>embro</w:t>
            </w:r>
          </w:p>
          <w:p w14:paraId="094949EC" w14:textId="2D344C76" w:rsidR="005F5EC7" w:rsidRDefault="003A4C45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9FE9572" wp14:editId="0323CAE2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110490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6ED76E4" w14:textId="77777777" w:rsidR="003A4C45" w:rsidRDefault="003A4C45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1C78E75" w14:textId="77777777" w:rsidR="003A4C45" w:rsidRDefault="003A4C45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22E3CC2" w14:textId="157B99CA" w:rsidR="003A4C45" w:rsidRPr="002F5568" w:rsidRDefault="003A4C45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223.40pt" w:type="dxa"/>
          </w:tcPr>
          <w:p w14:paraId="32DDACDA" w14:textId="76712552" w:rsidR="005F5EC7" w:rsidRPr="002F5568" w:rsidRDefault="003A4C45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41FB2E6D" wp14:editId="224CD069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79375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04634E59" w14:textId="77777777" w:rsidR="005F5EC7" w:rsidRDefault="005F5EC7" w:rsidP="003A4C45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2F5568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473E436" wp14:editId="674A23D0">
                  <wp:simplePos x="0" y="0"/>
                  <wp:positionH relativeFrom="column">
                    <wp:posOffset>-2481580</wp:posOffset>
                  </wp:positionH>
                  <wp:positionV relativeFrom="paragraph">
                    <wp:posOffset>83185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3D00E2" w14:textId="5842DA4B" w:rsidR="005F5EC7" w:rsidRPr="002F5568" w:rsidRDefault="005F5EC7" w:rsidP="00DF70B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2857C834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A82E29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AEB174E" w14:textId="1F707DF6" w:rsidR="005F5EC7" w:rsidRPr="002F5568" w:rsidRDefault="005F5EC7" w:rsidP="003A4C45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07EA0087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2F5568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Membro</w:t>
            </w:r>
          </w:p>
          <w:p w14:paraId="3722F1D1" w14:textId="77777777" w:rsidR="005F5EC7" w:rsidRPr="002F5568" w:rsidRDefault="005F5EC7" w:rsidP="00DF70B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3A4C45" w:rsidRPr="002F5568" w14:paraId="4CB2525F" w14:textId="77777777" w:rsidTr="00DF70B0">
        <w:trPr>
          <w:jc w:val="center"/>
        </w:trPr>
        <w:tc>
          <w:tcPr>
            <w:tcW w:w="233.90pt" w:type="dxa"/>
          </w:tcPr>
          <w:p w14:paraId="61B492FB" w14:textId="77777777" w:rsidR="003A4C45" w:rsidRDefault="003A4C45" w:rsidP="00DF70B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</w:p>
          <w:p w14:paraId="1D9A81EF" w14:textId="4AA2C6E1" w:rsidR="003A4C45" w:rsidRPr="002F5568" w:rsidRDefault="003A4C45" w:rsidP="00DF70B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2F5568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2F5568">
              <w:rPr>
                <w:rFonts w:ascii="Times New Roman" w:hAnsi="Times New Roman"/>
              </w:rPr>
              <w:t xml:space="preserve"> </w:t>
            </w:r>
            <w:r w:rsidRPr="002F5568">
              <w:rPr>
                <w:rFonts w:ascii="Times New Roman" w:hAnsi="Times New Roman"/>
                <w:b w:val="0"/>
                <w:bCs/>
              </w:rPr>
              <w:t>Membro</w:t>
            </w:r>
          </w:p>
        </w:tc>
        <w:tc>
          <w:tcPr>
            <w:tcW w:w="223.40pt" w:type="dxa"/>
          </w:tcPr>
          <w:p w14:paraId="4A44CE7C" w14:textId="77777777" w:rsidR="003A4C45" w:rsidRPr="002F5568" w:rsidRDefault="003A4C45" w:rsidP="003A4C45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14:paraId="72A26C0D" w14:textId="77777777" w:rsidR="006432FD" w:rsidRPr="002F5568" w:rsidRDefault="006432FD" w:rsidP="003A4C45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6432FD" w:rsidRPr="002F5568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66B1AE" w14:textId="77777777" w:rsidR="002E36B1" w:rsidRDefault="002E36B1" w:rsidP="00783D72">
      <w:pPr>
        <w:spacing w:after="0pt" w:line="12pt" w:lineRule="auto"/>
      </w:pPr>
      <w:r>
        <w:separator/>
      </w:r>
    </w:p>
  </w:endnote>
  <w:endnote w:type="continuationSeparator" w:id="0">
    <w:p w14:paraId="79F175F2" w14:textId="77777777" w:rsidR="002E36B1" w:rsidRDefault="002E36B1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5D58970" w14:textId="5D0959F9" w:rsidR="00C25F47" w:rsidRPr="00C25F47" w:rsidRDefault="00C25F47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C4377BB" wp14:editId="23551E5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85FE5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0C064D4E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3C5EDB9" w14:textId="77777777" w:rsidR="002E36B1" w:rsidRDefault="002E36B1" w:rsidP="00783D72">
      <w:pPr>
        <w:spacing w:after="0pt" w:line="12pt" w:lineRule="auto"/>
      </w:pPr>
      <w:r>
        <w:separator/>
      </w:r>
    </w:p>
  </w:footnote>
  <w:footnote w:type="continuationSeparator" w:id="0">
    <w:p w14:paraId="3A511F43" w14:textId="77777777" w:rsidR="002E36B1" w:rsidRDefault="002E36B1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C175F00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91E1245" wp14:editId="51AFB1C3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196674D"/>
    <w:multiLevelType w:val="hybridMultilevel"/>
    <w:tmpl w:val="7AAA3834"/>
    <w:lvl w:ilvl="0" w:tplc="926A932A">
      <w:start w:val="1"/>
      <w:numFmt w:val="decimal"/>
      <w:lvlText w:val="%1."/>
      <w:lvlJc w:val="start"/>
      <w:pPr>
        <w:ind w:start="89.25pt" w:hanging="71.25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F007AF6"/>
    <w:multiLevelType w:val="hybridMultilevel"/>
    <w:tmpl w:val="A9C2EEF2"/>
    <w:lvl w:ilvl="0" w:tplc="585063D6">
      <w:start w:val="1"/>
      <w:numFmt w:val="decimal"/>
      <w:lvlText w:val="%1-"/>
      <w:lvlJc w:val="start"/>
      <w:pPr>
        <w:ind w:start="18pt" w:hanging="18pt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5BE249DA"/>
    <w:multiLevelType w:val="hybridMultilevel"/>
    <w:tmpl w:val="7C2C1AE4"/>
    <w:lvl w:ilvl="0" w:tplc="A5206CDA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66981CDB"/>
    <w:multiLevelType w:val="hybridMultilevel"/>
    <w:tmpl w:val="C1EE8266"/>
    <w:lvl w:ilvl="0" w:tplc="153E6492">
      <w:start w:val="1"/>
      <w:numFmt w:val="decimal"/>
      <w:lvlText w:val="%1-"/>
      <w:lvlJc w:val="start"/>
      <w:pPr>
        <w:ind w:start="18pt" w:hanging="18pt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47341E6"/>
    <w:multiLevelType w:val="hybridMultilevel"/>
    <w:tmpl w:val="B06EE74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86419276">
    <w:abstractNumId w:val="2"/>
  </w:num>
  <w:num w:numId="2" w16cid:durableId="1266232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153937">
    <w:abstractNumId w:val="3"/>
  </w:num>
  <w:num w:numId="4" w16cid:durableId="197666371">
    <w:abstractNumId w:val="7"/>
  </w:num>
  <w:num w:numId="5" w16cid:durableId="1136146622">
    <w:abstractNumId w:val="0"/>
  </w:num>
  <w:num w:numId="6" w16cid:durableId="345523553">
    <w:abstractNumId w:val="1"/>
  </w:num>
  <w:num w:numId="7" w16cid:durableId="26879665">
    <w:abstractNumId w:val="5"/>
  </w:num>
  <w:num w:numId="8" w16cid:durableId="808867332">
    <w:abstractNumId w:val="6"/>
  </w:num>
  <w:num w:numId="9" w16cid:durableId="1518538038">
    <w:abstractNumId w:val="4"/>
  </w:num>
  <w:num w:numId="10" w16cid:durableId="1701975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68C6"/>
    <w:rsid w:val="000217DF"/>
    <w:rsid w:val="00023F78"/>
    <w:rsid w:val="00027E33"/>
    <w:rsid w:val="0003109B"/>
    <w:rsid w:val="000839E3"/>
    <w:rsid w:val="00085FE5"/>
    <w:rsid w:val="00091A7D"/>
    <w:rsid w:val="000A5BF9"/>
    <w:rsid w:val="000B4847"/>
    <w:rsid w:val="000E21A4"/>
    <w:rsid w:val="000E4DF4"/>
    <w:rsid w:val="001127C6"/>
    <w:rsid w:val="00115654"/>
    <w:rsid w:val="00142913"/>
    <w:rsid w:val="001847F2"/>
    <w:rsid w:val="00193E0F"/>
    <w:rsid w:val="001B1FC3"/>
    <w:rsid w:val="001B6991"/>
    <w:rsid w:val="001C1B20"/>
    <w:rsid w:val="001E48C2"/>
    <w:rsid w:val="001E48CD"/>
    <w:rsid w:val="00226935"/>
    <w:rsid w:val="002465F2"/>
    <w:rsid w:val="00246D6F"/>
    <w:rsid w:val="00251A37"/>
    <w:rsid w:val="00277F51"/>
    <w:rsid w:val="00285A07"/>
    <w:rsid w:val="00294D6E"/>
    <w:rsid w:val="002A3D9C"/>
    <w:rsid w:val="002E36B1"/>
    <w:rsid w:val="002F327F"/>
    <w:rsid w:val="002F5568"/>
    <w:rsid w:val="00330E56"/>
    <w:rsid w:val="00374957"/>
    <w:rsid w:val="00391B49"/>
    <w:rsid w:val="003A4C45"/>
    <w:rsid w:val="00442E1A"/>
    <w:rsid w:val="00444C89"/>
    <w:rsid w:val="00455E6D"/>
    <w:rsid w:val="00480A51"/>
    <w:rsid w:val="00516618"/>
    <w:rsid w:val="0054458E"/>
    <w:rsid w:val="0057451C"/>
    <w:rsid w:val="005F48C2"/>
    <w:rsid w:val="005F5EC7"/>
    <w:rsid w:val="00604026"/>
    <w:rsid w:val="00632676"/>
    <w:rsid w:val="0064085B"/>
    <w:rsid w:val="006432FD"/>
    <w:rsid w:val="00661A86"/>
    <w:rsid w:val="00671E8E"/>
    <w:rsid w:val="006744B8"/>
    <w:rsid w:val="00676001"/>
    <w:rsid w:val="006B7C19"/>
    <w:rsid w:val="006D5261"/>
    <w:rsid w:val="00724163"/>
    <w:rsid w:val="00736170"/>
    <w:rsid w:val="00755049"/>
    <w:rsid w:val="00783D72"/>
    <w:rsid w:val="00784E39"/>
    <w:rsid w:val="007A4C8A"/>
    <w:rsid w:val="007A7411"/>
    <w:rsid w:val="007B311A"/>
    <w:rsid w:val="007E4BA7"/>
    <w:rsid w:val="00812CE5"/>
    <w:rsid w:val="00816104"/>
    <w:rsid w:val="00844736"/>
    <w:rsid w:val="00862ECA"/>
    <w:rsid w:val="00872B6B"/>
    <w:rsid w:val="0087496A"/>
    <w:rsid w:val="00895EEA"/>
    <w:rsid w:val="008A4CD8"/>
    <w:rsid w:val="008A6316"/>
    <w:rsid w:val="00925E6B"/>
    <w:rsid w:val="00934320"/>
    <w:rsid w:val="00966CE1"/>
    <w:rsid w:val="00993BBF"/>
    <w:rsid w:val="009A7A63"/>
    <w:rsid w:val="009F5860"/>
    <w:rsid w:val="00A1498F"/>
    <w:rsid w:val="00A249A7"/>
    <w:rsid w:val="00A34B04"/>
    <w:rsid w:val="00A409A5"/>
    <w:rsid w:val="00A43CFF"/>
    <w:rsid w:val="00A93C20"/>
    <w:rsid w:val="00A94CC2"/>
    <w:rsid w:val="00AC61CD"/>
    <w:rsid w:val="00AD6354"/>
    <w:rsid w:val="00B047DE"/>
    <w:rsid w:val="00B14072"/>
    <w:rsid w:val="00B277EC"/>
    <w:rsid w:val="00BA0CDE"/>
    <w:rsid w:val="00BA701E"/>
    <w:rsid w:val="00BB3128"/>
    <w:rsid w:val="00BC30C5"/>
    <w:rsid w:val="00C00FD5"/>
    <w:rsid w:val="00C25F47"/>
    <w:rsid w:val="00C34C77"/>
    <w:rsid w:val="00C8039C"/>
    <w:rsid w:val="00CA18BD"/>
    <w:rsid w:val="00CB356C"/>
    <w:rsid w:val="00CE4FD2"/>
    <w:rsid w:val="00CF3B9E"/>
    <w:rsid w:val="00D26145"/>
    <w:rsid w:val="00D262B2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002CD"/>
    <w:rsid w:val="00E42D55"/>
    <w:rsid w:val="00E625E1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25F1F"/>
    <w:rsid w:val="00F32C3A"/>
    <w:rsid w:val="00F36DA3"/>
    <w:rsid w:val="00F77B8A"/>
    <w:rsid w:val="00F8607C"/>
    <w:rsid w:val="00FB5959"/>
    <w:rsid w:val="00FD7F22"/>
    <w:rsid w:val="00FE5F10"/>
    <w:rsid w:val="00FE702F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FB1E5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25F1F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32FD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4DF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CPUA - CAU/BR</cp:lastModifiedBy>
  <cp:revision>2</cp:revision>
  <dcterms:created xsi:type="dcterms:W3CDTF">2022-09-14T13:17:00Z</dcterms:created>
  <dcterms:modified xsi:type="dcterms:W3CDTF">2022-09-14T13:17:00Z</dcterms:modified>
</cp:coreProperties>
</file>