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6FBD0F5A" w:rsidR="00B82D73" w:rsidRPr="00C47956" w:rsidRDefault="002C45F5" w:rsidP="00FE36C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SICCAU nº 1694527/2023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2C45F5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C45F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62893E93" w:rsidR="00B82D73" w:rsidRPr="002C45F5" w:rsidRDefault="002C45F5" w:rsidP="00B7407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2C45F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CAU/BR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18F1112F" w:rsidR="00B82D73" w:rsidRPr="008259AB" w:rsidRDefault="008259AB" w:rsidP="005A5103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EB5B6F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A</w:t>
            </w: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provação do R</w:t>
            </w:r>
            <w:r w:rsidRPr="00EB5B6F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elatório do I</w:t>
            </w: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Encontro T</w:t>
            </w:r>
            <w:r w:rsidRPr="00EB5B6F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emático da </w:t>
            </w: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CEP-CAU/BR com os CAU/UF</w:t>
            </w:r>
            <w:r w:rsidRPr="00EB5B6F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em 2023, tema: </w:t>
            </w: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Capacitação Resolução CAU/BR nº 198 – F</w:t>
            </w:r>
            <w:r w:rsidRPr="00EB5B6F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iscalização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645118E4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130CE4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15 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E9205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130CE4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4D533D36" w:rsidR="003C171C" w:rsidRPr="002C45F5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116CE5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 DO CAU/BR – CEP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em Brasília-DF, na sede do CAU/BR, no</w:t>
      </w:r>
      <w:r w:rsidR="00E20465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dia</w:t>
      </w:r>
      <w:r w:rsidR="00E20465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1B7C01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4</w:t>
      </w:r>
      <w:r w:rsidR="00274C48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 </w:t>
      </w:r>
      <w:r w:rsidR="001B7C01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5</w:t>
      </w:r>
      <w:r w:rsidR="00274C48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1B7C01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maio</w:t>
      </w:r>
      <w:r w:rsidR="00D41D3C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E9205E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E9205E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E9205E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97 e 101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7999857D" w14:textId="77777777" w:rsidR="00130CE4" w:rsidRPr="002C45F5" w:rsidRDefault="00130CE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775BAA88" w14:textId="77777777" w:rsidR="00130CE4" w:rsidRPr="00130CE4" w:rsidRDefault="00130CE4" w:rsidP="00130CE4">
      <w:pPr>
        <w:spacing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2C45F5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o Plano de Ação 2023 e o Plano</w:t>
      </w: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Trabalho da Comissão de Exercício Profissional – CEP-CAU/BR, aprovados pela Deliberações nº 050/2022 e nº 001/2023;</w:t>
      </w:r>
    </w:p>
    <w:p w14:paraId="0A7D5FD6" w14:textId="6F598DCE" w:rsidR="00253543" w:rsidRPr="00130CE4" w:rsidRDefault="00806683" w:rsidP="00130CE4">
      <w:pPr>
        <w:spacing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a Deliberação </w:t>
      </w:r>
      <w:r w:rsidR="00130CE4"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>nº 004</w:t>
      </w: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>/202</w:t>
      </w:r>
      <w:r w:rsidR="00130CE4"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>3</w:t>
      </w: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da CEP-CAU/BR que aprovou a realização do “</w:t>
      </w:r>
      <w:r w:rsidR="00130CE4"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>“I Encontro Temático da CEP-CAU/BR com os CAU/UF em 2023”, a ser realizado nos dias 13, 14 e 15 de março de 2023 em Brasília – DF;</w:t>
      </w:r>
    </w:p>
    <w:p w14:paraId="056639DA" w14:textId="6800A58F" w:rsidR="00646843" w:rsidRPr="00130CE4" w:rsidRDefault="0064684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523CD7" w:rsidRPr="00130CE4">
        <w:rPr>
          <w:rFonts w:asciiTheme="minorHAnsi" w:hAnsiTheme="minorHAnsi" w:cstheme="minorHAnsi"/>
          <w:sz w:val="24"/>
          <w:szCs w:val="24"/>
        </w:rPr>
        <w:t>e</w:t>
      </w:r>
      <w:r w:rsidRPr="00130CE4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130CE4" w:rsidRDefault="00B82D7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130CE4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130CE4" w:rsidRDefault="00CB407A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302ACEFD" w14:textId="13F50621" w:rsidR="00CB407A" w:rsidRPr="002C45F5" w:rsidRDefault="00806683" w:rsidP="002C45F5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Apr</w:t>
      </w:r>
      <w:r w:rsidR="00130CE4" w:rsidRPr="00130CE4">
        <w:rPr>
          <w:rFonts w:asciiTheme="minorHAnsi" w:hAnsiTheme="minorHAnsi" w:cstheme="minorHAnsi"/>
          <w:sz w:val="24"/>
          <w:szCs w:val="24"/>
        </w:rPr>
        <w:t>ovar o Relatório</w:t>
      </w:r>
      <w:r w:rsidRPr="00130CE4">
        <w:rPr>
          <w:rFonts w:asciiTheme="minorHAnsi" w:hAnsiTheme="minorHAnsi" w:cstheme="minorHAnsi"/>
          <w:sz w:val="24"/>
          <w:szCs w:val="24"/>
        </w:rPr>
        <w:t xml:space="preserve"> referente </w:t>
      </w:r>
      <w:r w:rsidR="00130CE4" w:rsidRPr="00130CE4">
        <w:rPr>
          <w:rFonts w:ascii="Calibri" w:eastAsia="Times New Roman" w:hAnsi="Calibri" w:cs="Calibri"/>
          <w:spacing w:val="4"/>
          <w:sz w:val="24"/>
          <w:szCs w:val="24"/>
        </w:rPr>
        <w:t>I Encontro Temático da CEP-CAU/BR com os CAU/UF em 2023, tema: Capacitação Resolução CAU/BR nº 198 – fiscalização,</w:t>
      </w:r>
      <w:r w:rsidR="00130CE4" w:rsidRPr="00130CE4">
        <w:rPr>
          <w:rFonts w:asciiTheme="minorHAnsi" w:hAnsiTheme="minorHAnsi" w:cstheme="minorHAnsi"/>
          <w:sz w:val="24"/>
          <w:szCs w:val="24"/>
        </w:rPr>
        <w:t xml:space="preserve"> realizado em </w:t>
      </w:r>
      <w:r w:rsidR="002C45F5">
        <w:rPr>
          <w:rFonts w:asciiTheme="minorHAnsi" w:hAnsiTheme="minorHAnsi" w:cstheme="minorHAnsi"/>
          <w:sz w:val="24"/>
          <w:szCs w:val="24"/>
        </w:rPr>
        <w:t>B</w:t>
      </w:r>
      <w:r w:rsidR="00130CE4" w:rsidRPr="00130CE4">
        <w:rPr>
          <w:rFonts w:asciiTheme="minorHAnsi" w:hAnsiTheme="minorHAnsi" w:cstheme="minorHAnsi"/>
          <w:sz w:val="24"/>
          <w:szCs w:val="24"/>
        </w:rPr>
        <w:t xml:space="preserve">rasília nos dias </w:t>
      </w:r>
      <w:r w:rsidR="00130CE4" w:rsidRPr="00130CE4">
        <w:rPr>
          <w:rFonts w:ascii="Calibri" w:eastAsia="Times New Roman" w:hAnsi="Calibri" w:cs="Calibri"/>
          <w:spacing w:val="4"/>
          <w:sz w:val="24"/>
          <w:szCs w:val="24"/>
        </w:rPr>
        <w:t>13, 14 e 15 de março de 2023;</w:t>
      </w:r>
    </w:p>
    <w:p w14:paraId="7F17D0CE" w14:textId="77777777" w:rsidR="00130CE4" w:rsidRPr="00130CE4" w:rsidRDefault="00130CE4" w:rsidP="00130CE4">
      <w:pPr>
        <w:tabs>
          <w:tab w:val="start" w:pos="28.35pt"/>
        </w:tabs>
        <w:spacing w:after="0pt" w:line="12pt" w:lineRule="auto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</w:p>
    <w:p w14:paraId="0E6D7D5A" w14:textId="62889739" w:rsidR="00130CE4" w:rsidRPr="00130CE4" w:rsidRDefault="00130CE4" w:rsidP="002C45F5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="Calibri" w:eastAsia="Times New Roman" w:hAnsi="Calibri" w:cs="Calibri"/>
          <w:caps/>
          <w:spacing w:val="4"/>
          <w:sz w:val="24"/>
          <w:szCs w:val="24"/>
        </w:rPr>
      </w:pPr>
      <w:r w:rsidRPr="00130CE4">
        <w:rPr>
          <w:rFonts w:ascii="Calibri" w:eastAsia="Times New Roman" w:hAnsi="Calibri" w:cs="Calibri"/>
          <w:spacing w:val="4"/>
          <w:sz w:val="24"/>
          <w:szCs w:val="24"/>
        </w:rPr>
        <w:t>Solicitar a Presidência</w:t>
      </w:r>
      <w:r w:rsidR="00407F10">
        <w:rPr>
          <w:rFonts w:ascii="Calibri" w:eastAsia="Times New Roman" w:hAnsi="Calibri" w:cs="Calibri"/>
          <w:spacing w:val="4"/>
          <w:sz w:val="24"/>
          <w:szCs w:val="24"/>
        </w:rPr>
        <w:t xml:space="preserve"> do CAU/BR</w:t>
      </w:r>
      <w:r w:rsidRPr="00130CE4">
        <w:rPr>
          <w:rFonts w:ascii="Calibri" w:eastAsia="Times New Roman" w:hAnsi="Calibri" w:cs="Calibri"/>
          <w:spacing w:val="4"/>
          <w:sz w:val="24"/>
          <w:szCs w:val="24"/>
        </w:rPr>
        <w:t xml:space="preserve"> os seguintes encaminhamentos: </w:t>
      </w:r>
    </w:p>
    <w:p w14:paraId="42237D2E" w14:textId="14560F2C" w:rsidR="00130CE4" w:rsidRPr="00130CE4" w:rsidRDefault="00130CE4" w:rsidP="00130CE4">
      <w:pPr>
        <w:pStyle w:val="PargrafodaLista"/>
        <w:numPr>
          <w:ilvl w:val="0"/>
          <w:numId w:val="5"/>
        </w:numPr>
        <w:spacing w:after="0pt" w:line="12pt" w:lineRule="auto"/>
        <w:jc w:val="both"/>
        <w:rPr>
          <w:rFonts w:ascii="Calibri" w:hAnsi="Calibri" w:cs="Calibri"/>
          <w:sz w:val="24"/>
          <w:szCs w:val="24"/>
        </w:rPr>
      </w:pPr>
      <w:r w:rsidRPr="00130CE4">
        <w:rPr>
          <w:rFonts w:ascii="Calibri" w:hAnsi="Calibri" w:cs="Calibri"/>
          <w:sz w:val="24"/>
          <w:szCs w:val="24"/>
        </w:rPr>
        <w:t>Verificar junto à RIA o andamento dos demais tutorais</w:t>
      </w:r>
      <w:r w:rsidR="00407F10">
        <w:rPr>
          <w:rFonts w:ascii="Calibri" w:hAnsi="Calibri" w:cs="Calibri"/>
          <w:sz w:val="24"/>
          <w:szCs w:val="24"/>
        </w:rPr>
        <w:t xml:space="preserve"> do novo módulo de fiscalização no SICCAU,</w:t>
      </w:r>
      <w:r w:rsidRPr="00130CE4">
        <w:rPr>
          <w:rFonts w:ascii="Calibri" w:hAnsi="Calibri" w:cs="Calibri"/>
          <w:sz w:val="24"/>
          <w:szCs w:val="24"/>
        </w:rPr>
        <w:t xml:space="preserve"> bem como a possibilidade de implantação </w:t>
      </w:r>
      <w:r w:rsidR="00407F10">
        <w:rPr>
          <w:rFonts w:ascii="Calibri" w:hAnsi="Calibri" w:cs="Calibri"/>
          <w:sz w:val="24"/>
          <w:szCs w:val="24"/>
        </w:rPr>
        <w:t>seção de</w:t>
      </w:r>
      <w:r w:rsidRPr="00130CE4">
        <w:rPr>
          <w:rFonts w:ascii="Calibri" w:hAnsi="Calibri" w:cs="Calibri"/>
          <w:sz w:val="24"/>
          <w:szCs w:val="24"/>
        </w:rPr>
        <w:t xml:space="preserve"> perguntas frequentes</w:t>
      </w:r>
      <w:r w:rsidR="00407F10">
        <w:rPr>
          <w:rFonts w:ascii="Calibri" w:hAnsi="Calibri" w:cs="Calibri"/>
          <w:sz w:val="24"/>
          <w:szCs w:val="24"/>
        </w:rPr>
        <w:t xml:space="preserve"> sobre a Resolução nº 198</w:t>
      </w:r>
      <w:r w:rsidRPr="00130CE4">
        <w:rPr>
          <w:rFonts w:ascii="Calibri" w:hAnsi="Calibri" w:cs="Calibri"/>
          <w:sz w:val="24"/>
          <w:szCs w:val="24"/>
        </w:rPr>
        <w:t xml:space="preserve"> no portal da RIA;</w:t>
      </w:r>
    </w:p>
    <w:p w14:paraId="668630D7" w14:textId="77777777" w:rsidR="00130CE4" w:rsidRPr="00130CE4" w:rsidRDefault="00130CE4" w:rsidP="00130CE4">
      <w:pPr>
        <w:pStyle w:val="PargrafodaLista"/>
        <w:numPr>
          <w:ilvl w:val="0"/>
          <w:numId w:val="5"/>
        </w:numPr>
        <w:spacing w:after="0pt" w:line="12pt" w:lineRule="auto"/>
        <w:jc w:val="both"/>
        <w:rPr>
          <w:rFonts w:ascii="Calibri" w:hAnsi="Calibri" w:cs="Calibri"/>
          <w:sz w:val="24"/>
          <w:szCs w:val="24"/>
        </w:rPr>
      </w:pPr>
      <w:r w:rsidRPr="00130CE4">
        <w:rPr>
          <w:rFonts w:ascii="Calibri" w:hAnsi="Calibri" w:cs="Calibri"/>
          <w:sz w:val="24"/>
          <w:szCs w:val="24"/>
        </w:rPr>
        <w:t>Verificar junto à Assessoria de Comunicação do CAU a edição do vídeo do evento de capacitação, bem como a realização de campanha e criação de vídeos específicos com conteúdo relativos a nova fiscalização do CAU;</w:t>
      </w:r>
    </w:p>
    <w:p w14:paraId="450C8DDC" w14:textId="6D77FC3F" w:rsidR="00130CE4" w:rsidRPr="00130CE4" w:rsidRDefault="00130CE4" w:rsidP="00130CE4">
      <w:pPr>
        <w:pStyle w:val="PargrafodaLista"/>
        <w:numPr>
          <w:ilvl w:val="0"/>
          <w:numId w:val="5"/>
        </w:numPr>
        <w:spacing w:after="0pt" w:line="12pt" w:lineRule="auto"/>
        <w:jc w:val="both"/>
        <w:rPr>
          <w:rFonts w:ascii="Calibri" w:hAnsi="Calibri" w:cs="Calibri"/>
          <w:sz w:val="24"/>
          <w:szCs w:val="24"/>
        </w:rPr>
      </w:pPr>
      <w:r w:rsidRPr="00130CE4">
        <w:rPr>
          <w:rFonts w:ascii="Calibri" w:hAnsi="Calibri" w:cs="Calibri"/>
          <w:sz w:val="24"/>
          <w:szCs w:val="24"/>
        </w:rPr>
        <w:t>Sugerir à CORSICCAU que as informações referentes às correções e evoluções do sistema sejam compartilhadas, a fim de permitir o acompanhamento</w:t>
      </w:r>
      <w:r w:rsidR="00407F10">
        <w:rPr>
          <w:rFonts w:ascii="Calibri" w:hAnsi="Calibri" w:cs="Calibri"/>
          <w:sz w:val="24"/>
          <w:szCs w:val="24"/>
        </w:rPr>
        <w:t>,</w:t>
      </w:r>
      <w:r w:rsidRPr="00130CE4">
        <w:rPr>
          <w:rFonts w:ascii="Calibri" w:hAnsi="Calibri" w:cs="Calibri"/>
          <w:sz w:val="24"/>
          <w:szCs w:val="24"/>
        </w:rPr>
        <w:t xml:space="preserve"> pelos CAU/UF</w:t>
      </w:r>
      <w:r w:rsidR="00407F10">
        <w:rPr>
          <w:rFonts w:ascii="Calibri" w:hAnsi="Calibri" w:cs="Calibri"/>
          <w:sz w:val="24"/>
          <w:szCs w:val="24"/>
        </w:rPr>
        <w:t>,</w:t>
      </w:r>
      <w:r w:rsidRPr="00130CE4">
        <w:rPr>
          <w:rFonts w:ascii="Calibri" w:hAnsi="Calibri" w:cs="Calibri"/>
          <w:sz w:val="24"/>
          <w:szCs w:val="24"/>
        </w:rPr>
        <w:t xml:space="preserve"> dos andamentos de suas solicitações via GAD;</w:t>
      </w:r>
    </w:p>
    <w:p w14:paraId="73E0027F" w14:textId="7C3485E4" w:rsidR="00130CE4" w:rsidRPr="005A5103" w:rsidRDefault="00130CE4" w:rsidP="005A5103">
      <w:pPr>
        <w:pStyle w:val="PargrafodaLista"/>
        <w:numPr>
          <w:ilvl w:val="0"/>
          <w:numId w:val="5"/>
        </w:numPr>
        <w:spacing w:after="0pt" w:line="12pt" w:lineRule="auto"/>
        <w:ind w:start="35.70pt" w:hanging="17.85pt"/>
        <w:jc w:val="both"/>
        <w:rPr>
          <w:rFonts w:ascii="Calibri" w:hAnsi="Calibri" w:cs="Calibri"/>
          <w:sz w:val="24"/>
          <w:szCs w:val="24"/>
        </w:rPr>
      </w:pPr>
      <w:r w:rsidRPr="00130CE4">
        <w:rPr>
          <w:rFonts w:ascii="Calibri" w:hAnsi="Calibri" w:cs="Calibri"/>
          <w:sz w:val="24"/>
          <w:szCs w:val="24"/>
        </w:rPr>
        <w:t xml:space="preserve">Encaminhar à Gerência Administrativa as questões </w:t>
      </w:r>
      <w:r w:rsidR="00407F10" w:rsidRPr="00130CE4">
        <w:rPr>
          <w:rFonts w:ascii="Calibri" w:hAnsi="Calibri" w:cs="Calibri"/>
          <w:sz w:val="24"/>
          <w:szCs w:val="24"/>
        </w:rPr>
        <w:t>relacion</w:t>
      </w:r>
      <w:r w:rsidR="00407F10">
        <w:rPr>
          <w:rFonts w:ascii="Calibri" w:hAnsi="Calibri" w:cs="Calibri"/>
          <w:sz w:val="24"/>
          <w:szCs w:val="24"/>
        </w:rPr>
        <w:t>ada</w:t>
      </w:r>
      <w:r w:rsidR="00407F10" w:rsidRPr="00130CE4">
        <w:rPr>
          <w:rFonts w:ascii="Calibri" w:hAnsi="Calibri" w:cs="Calibri"/>
          <w:sz w:val="24"/>
          <w:szCs w:val="24"/>
        </w:rPr>
        <w:t>s</w:t>
      </w:r>
      <w:r w:rsidRPr="00130CE4">
        <w:rPr>
          <w:rFonts w:ascii="Calibri" w:hAnsi="Calibri" w:cs="Calibri"/>
          <w:sz w:val="24"/>
          <w:szCs w:val="24"/>
        </w:rPr>
        <w:t xml:space="preserve"> a infraestrutura do evento, tais como instabilidade da internet e baixa resolução das imagens projetadas no </w:t>
      </w:r>
      <w:r w:rsidRPr="00130CE4">
        <w:rPr>
          <w:rFonts w:ascii="Calibri" w:hAnsi="Calibri" w:cs="Calibri"/>
          <w:i/>
          <w:sz w:val="24"/>
          <w:szCs w:val="24"/>
        </w:rPr>
        <w:t>Teams.</w:t>
      </w:r>
    </w:p>
    <w:p w14:paraId="07421ED0" w14:textId="77777777" w:rsidR="005A5103" w:rsidRPr="005A5103" w:rsidRDefault="005A5103" w:rsidP="005A5103">
      <w:pPr>
        <w:spacing w:after="0pt" w:line="12pt" w:lineRule="auto"/>
        <w:ind w:start="17.85pt"/>
        <w:jc w:val="both"/>
        <w:rPr>
          <w:rFonts w:ascii="Calibri" w:hAnsi="Calibri" w:cs="Calibri"/>
          <w:sz w:val="24"/>
          <w:szCs w:val="24"/>
        </w:rPr>
      </w:pPr>
    </w:p>
    <w:p w14:paraId="2A1A1927" w14:textId="77777777" w:rsidR="00850D52" w:rsidRPr="00130CE4" w:rsidRDefault="00850D52" w:rsidP="00523CD7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475.10pt" w:type="dxa"/>
        <w:tblInd w:w="20.80pt" w:type="dxa"/>
        <w:tblLook w:firstRow="1" w:lastRow="0" w:firstColumn="1" w:lastColumn="0" w:noHBand="0" w:noVBand="1"/>
      </w:tblPr>
      <w:tblGrid>
        <w:gridCol w:w="416"/>
        <w:gridCol w:w="1516"/>
        <w:gridCol w:w="6011"/>
        <w:gridCol w:w="1559"/>
      </w:tblGrid>
      <w:tr w:rsidR="00850D52" w:rsidRPr="00130CE4" w14:paraId="2D62C4E4" w14:textId="77777777" w:rsidTr="005A5103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30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50D52" w:rsidRPr="00130CE4" w14:paraId="742435AF" w14:textId="77777777" w:rsidTr="005A5103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30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Encaminhar ao Gabinete da Presidência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77777777" w:rsidR="00850D52" w:rsidRPr="00130CE4" w:rsidRDefault="00850D52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03 dias</w:t>
            </w:r>
          </w:p>
        </w:tc>
      </w:tr>
      <w:tr w:rsidR="00C47956" w:rsidRPr="00130CE4" w14:paraId="6A0C7EA2" w14:textId="77777777" w:rsidTr="005A5103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6DEEBC2" w14:textId="7C62F167" w:rsidR="00C47956" w:rsidRPr="00130CE4" w:rsidRDefault="00C47956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1075223" w14:textId="151091B2" w:rsidR="00C47956" w:rsidRPr="00130CE4" w:rsidRDefault="00130CE4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Presidência</w:t>
            </w:r>
          </w:p>
        </w:tc>
        <w:tc>
          <w:tcPr>
            <w:tcW w:w="30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E6C854" w14:textId="5B9C2BD9" w:rsidR="00C47956" w:rsidRPr="00130CE4" w:rsidRDefault="00130CE4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Encaminhar aos setores responsáveis para as devidas providências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0A02086" w14:textId="05D596F1" w:rsidR="00C47956" w:rsidRPr="00130CE4" w:rsidRDefault="00130CE4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</w:t>
            </w:r>
            <w:r w:rsidR="00C47956"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</w:tbl>
    <w:p w14:paraId="2C2C65CC" w14:textId="77777777" w:rsidR="00850D52" w:rsidRPr="00130CE4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130CE4" w:rsidRDefault="00850D52" w:rsidP="00523CD7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lastRenderedPageBreak/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130CE4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1484BE" w14:textId="279DB23A" w:rsidR="00FB0A09" w:rsidRPr="00130CE4" w:rsidRDefault="00850D52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30CE4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67CB154A" w14:textId="77777777" w:rsidR="00911A3A" w:rsidRPr="00130CE4" w:rsidRDefault="00911A3A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6162FBA8" w:rsidR="004126EE" w:rsidRPr="00130CE4" w:rsidRDefault="004126EE" w:rsidP="00523CD7">
      <w:pPr>
        <w:spacing w:after="0pt" w:line="12pt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30CE4">
        <w:rPr>
          <w:rFonts w:asciiTheme="minorHAnsi" w:hAnsiTheme="minorHAnsi" w:cstheme="minorHAnsi"/>
          <w:sz w:val="24"/>
          <w:szCs w:val="24"/>
        </w:rPr>
        <w:t>Aprovado por unanimidade dos membros presentes</w:t>
      </w:r>
      <w:r w:rsidR="00EB5B6F">
        <w:rPr>
          <w:rFonts w:asciiTheme="minorHAnsi" w:hAnsiTheme="minorHAnsi" w:cstheme="minorHAnsi"/>
          <w:sz w:val="24"/>
          <w:szCs w:val="24"/>
        </w:rPr>
        <w:t>.</w:t>
      </w:r>
      <w:r w:rsidRPr="00130CE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35455E" w14:textId="77777777" w:rsidR="00FB0A09" w:rsidRDefault="00FB0A09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21F12F27" w14:textId="77777777" w:rsidR="00407F10" w:rsidRPr="00130CE4" w:rsidRDefault="00407F10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21283FB1" w14:textId="39F8EDFD" w:rsidR="00B74074" w:rsidRPr="00130CE4" w:rsidRDefault="00B74074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130CE4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5A5103" w:rsidRPr="00EB5B6F">
        <w:rPr>
          <w:rFonts w:asciiTheme="minorHAnsi" w:eastAsia="Cambria" w:hAnsiTheme="minorHAnsi" w:cstheme="minorHAnsi"/>
          <w:sz w:val="24"/>
          <w:szCs w:val="24"/>
        </w:rPr>
        <w:t>5</w:t>
      </w:r>
      <w:r w:rsidR="001B7C01" w:rsidRPr="00EB5B6F">
        <w:rPr>
          <w:rFonts w:asciiTheme="minorHAnsi" w:eastAsia="Cambria" w:hAnsiTheme="minorHAnsi" w:cstheme="minorHAnsi"/>
          <w:sz w:val="24"/>
          <w:szCs w:val="24"/>
        </w:rPr>
        <w:t xml:space="preserve"> de maio</w:t>
      </w:r>
      <w:r w:rsidRPr="00130CE4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4126EE" w:rsidRPr="00130CE4">
        <w:rPr>
          <w:rFonts w:asciiTheme="minorHAnsi" w:eastAsia="Cambria" w:hAnsiTheme="minorHAnsi" w:cstheme="minorHAnsi"/>
          <w:sz w:val="24"/>
          <w:szCs w:val="24"/>
        </w:rPr>
        <w:t>3</w:t>
      </w:r>
      <w:r w:rsidRPr="00130CE4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486E14BA" w14:textId="5D3A2102" w:rsidR="00210646" w:rsidRDefault="00210646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A112BF6" w14:textId="77777777" w:rsidR="00EB5B6F" w:rsidRPr="00130CE4" w:rsidRDefault="00EB5B6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0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E9205E" w:rsidRPr="00130CE4" w14:paraId="3FC96C33" w14:textId="77777777" w:rsidTr="00E9205E">
        <w:trPr>
          <w:trHeight w:val="2049"/>
          <w:jc w:val="center"/>
        </w:trPr>
        <w:tc>
          <w:tcPr>
            <w:tcW w:w="233.60pt" w:type="dxa"/>
          </w:tcPr>
          <w:p w14:paraId="40DDAD12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34562E9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130CE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PATRÍCIA SILVA LUZ DE MACEDO</w:t>
            </w:r>
            <w:r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130CE4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</w:t>
            </w:r>
          </w:p>
          <w:p w14:paraId="67F0302D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7AC85DF1" w14:textId="77777777" w:rsidR="00407F10" w:rsidRPr="00130CE4" w:rsidRDefault="00407F10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ECD6BE4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 w:rsidRPr="00130CE4"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  <w:t>ALICE DA SILVA RODRIGUES ROSAS</w:t>
            </w:r>
            <w:r w:rsidRPr="00130CE4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09B0F9A0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130CE4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  <w:p w14:paraId="656522E6" w14:textId="6475158B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1E4E797F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4397C1C5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30CE4"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RUBENS FERNANDO P. DE CAMILLO</w:t>
            </w:r>
            <w:r w:rsidRPr="00130CE4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2FF18B18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130CE4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</w:tc>
        <w:tc>
          <w:tcPr>
            <w:tcW w:w="223.15pt" w:type="dxa"/>
          </w:tcPr>
          <w:p w14:paraId="01AD9BEE" w14:textId="5EB08C9B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7C43BAF2" w14:textId="7F510708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30CE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ANA CRISTINA LIMA B. DA SILVA </w:t>
            </w:r>
          </w:p>
          <w:p w14:paraId="4D67CCAD" w14:textId="534DA30D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130CE4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Coordenadora-Adjunta</w:t>
            </w:r>
          </w:p>
          <w:p w14:paraId="2223F5DF" w14:textId="0E57A47A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6D5A5CF2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3EAC8ED9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30CE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GUIVALDO D´ALEXANDRIA BAPTISTA </w:t>
            </w:r>
          </w:p>
          <w:p w14:paraId="7CF0FA10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 Membro</w:t>
            </w:r>
          </w:p>
          <w:p w14:paraId="43B632D8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4020F4AF" w14:textId="2D8FA0D0" w:rsidR="00E9205E" w:rsidRPr="00130CE4" w:rsidRDefault="00E9205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A191E35" w14:textId="30A8D582" w:rsidR="00FB0ACF" w:rsidRPr="00130CE4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813B89D" w14:textId="079E3774" w:rsidR="00FB0ACF" w:rsidRPr="00130CE4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BC21D81" w14:textId="40F2B8D4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AA96420" w14:textId="0F72E191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5442528" w14:textId="6252532F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4E223F" w14:textId="4F847B24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874ED05" w14:textId="28B5A399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EDA0021" w14:textId="4D6D9D8E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142385E" w14:textId="0650EAC8" w:rsidR="001723FE" w:rsidRDefault="001723F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3C8EEB1" w14:textId="77777777" w:rsidR="00407F10" w:rsidRDefault="00407F1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E79FE26" w14:textId="77777777" w:rsidR="00407F10" w:rsidRDefault="00407F1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917EFC4" w14:textId="77777777" w:rsidR="00407F10" w:rsidRDefault="00407F1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65604B4" w14:textId="77777777" w:rsidR="00407F10" w:rsidRDefault="00407F1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94BAC42" w14:textId="13F6A192" w:rsidR="001723FE" w:rsidRDefault="001723F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714109" w14:textId="10757AC1" w:rsidR="00FB0ACF" w:rsidRPr="00EB5B6F" w:rsidRDefault="00523CD7" w:rsidP="00523CD7">
      <w:pPr>
        <w:tabs>
          <w:tab w:val="start" w:pos="67.80pt"/>
        </w:tabs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ab/>
      </w:r>
      <w:r w:rsidR="005C229C" w:rsidRPr="00EB5B6F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126</w:t>
      </w:r>
      <w:r w:rsidR="00FB0ACF" w:rsidRPr="00EB5B6F">
        <w:rPr>
          <w:rFonts w:asciiTheme="minorHAnsi" w:hAnsiTheme="minorHAnsi" w:cstheme="minorHAnsi"/>
          <w:sz w:val="24"/>
          <w:szCs w:val="24"/>
        </w:rPr>
        <w:t>ª REUNIÃO ORDINÁRIA DA COMISSÃO</w:t>
      </w:r>
      <w:r w:rsidR="00814A2F" w:rsidRPr="00EB5B6F">
        <w:rPr>
          <w:rFonts w:asciiTheme="minorHAnsi" w:hAnsiTheme="minorHAnsi" w:cstheme="minorHAnsi"/>
          <w:sz w:val="24"/>
          <w:szCs w:val="24"/>
        </w:rPr>
        <w:t xml:space="preserve"> DE EXERCÍCIO PROFISSIONAL</w:t>
      </w:r>
      <w:r w:rsidR="00FB0ACF" w:rsidRPr="00EB5B6F">
        <w:rPr>
          <w:rFonts w:asciiTheme="minorHAnsi" w:hAnsiTheme="minorHAnsi" w:cstheme="minorHAnsi"/>
          <w:sz w:val="24"/>
          <w:szCs w:val="24"/>
        </w:rPr>
        <w:t xml:space="preserve">- CAU/BR </w:t>
      </w:r>
    </w:p>
    <w:p w14:paraId="12D8A866" w14:textId="2C10462D" w:rsidR="00FB0ACF" w:rsidRPr="002E2128" w:rsidRDefault="00FB0ACF" w:rsidP="00FB0ACF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EB5B6F">
        <w:rPr>
          <w:rFonts w:asciiTheme="minorHAnsi" w:hAnsiTheme="minorHAnsi" w:cstheme="minorHAnsi"/>
          <w:sz w:val="24"/>
          <w:szCs w:val="24"/>
        </w:rPr>
        <w:t>(Híbrida)</w:t>
      </w:r>
    </w:p>
    <w:p w14:paraId="1CC11864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2E2128" w14:paraId="717DE275" w14:textId="77777777" w:rsidTr="001723FE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164C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2E2128" w14:paraId="657281F8" w14:textId="77777777" w:rsidTr="001723FE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3C3E2A" w:rsidRPr="002E2128" w14:paraId="4AA819A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F0FDB4" w14:textId="3AD8FFBA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41D0D5" w14:textId="20EFE9B2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F571B0" w14:textId="57F6EA2C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1765DF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ABFC4B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FAB2BF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3C3E2A" w:rsidRPr="002E2128" w14:paraId="3BC38115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EC4A4C" w14:textId="697B94A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Coord-Adjunta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EB1568" w14:textId="417836D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121C7" w14:textId="368275EC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99B7D1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2DB5AC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9F8524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3E2A" w:rsidRPr="002E2128" w14:paraId="24C4C1E9" w14:textId="77777777" w:rsidTr="001723FE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63BD5A6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0802509" w14:textId="39AB9BC8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Alice da Silva Rodrigues Rosas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199B0A" w14:textId="45F2B3B4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5DC77D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BB0616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E5679D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3E2A" w:rsidRPr="002E2128" w14:paraId="69DA300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4FD340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67FC4B" w14:textId="7F46CB42" w:rsidR="003C3E2A" w:rsidRPr="001723FE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Guivaldo D´Alexandria Baptista 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468C02" w14:textId="0AE4D97C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75FC7F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470D3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491C94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3E2A" w:rsidRPr="002E2128" w14:paraId="72F3A92E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70992F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B1A5D2" w14:textId="0859A5A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334BF9" w14:textId="08781C6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F64B66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B76DE1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FF4B2D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178AE642" w:rsidR="00FB0ACF" w:rsidRPr="001723FE" w:rsidRDefault="005C229C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126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DE EXERCÍCIO PROFISSIONAL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6D551854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EB5B6F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5C229C" w:rsidRPr="00EB5B6F">
              <w:rPr>
                <w:rFonts w:asciiTheme="minorHAnsi" w:hAnsiTheme="minorHAnsi" w:cstheme="minorHAnsi"/>
                <w:sz w:val="24"/>
                <w:szCs w:val="24"/>
              </w:rPr>
              <w:t xml:space="preserve"> 0</w:t>
            </w:r>
            <w:r w:rsidR="00697449" w:rsidRPr="00EB5B6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5C229C" w:rsidRPr="00EB5B6F">
              <w:rPr>
                <w:rFonts w:asciiTheme="minorHAnsi" w:hAnsiTheme="minorHAnsi" w:cstheme="minorHAnsi"/>
                <w:sz w:val="24"/>
                <w:szCs w:val="24"/>
              </w:rPr>
              <w:t>/05</w:t>
            </w:r>
            <w:r w:rsidR="00805AEE" w:rsidRPr="00EB5B6F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5CA52D18" w14:textId="5B21F71D" w:rsidR="00FB0ACF" w:rsidRPr="001723FE" w:rsidRDefault="00FB0ACF" w:rsidP="0045194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B5B6F" w:rsidRPr="00EB5B6F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A</w:t>
            </w:r>
            <w:r w:rsidR="00EB5B6F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provação do R</w:t>
            </w:r>
            <w:r w:rsidR="00EB5B6F" w:rsidRPr="00EB5B6F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elatório do I</w:t>
            </w:r>
            <w:r w:rsidR="00EB5B6F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Encontro T</w:t>
            </w:r>
            <w:r w:rsidR="00EB5B6F" w:rsidRPr="00EB5B6F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emático da </w:t>
            </w:r>
            <w:r w:rsidR="00EB5B6F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CEP-CAU/BR com os CAU/UF</w:t>
            </w:r>
            <w:r w:rsidR="00EB5B6F" w:rsidRPr="00EB5B6F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em 2023, tema: </w:t>
            </w:r>
            <w:r w:rsidR="00EB5B6F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Capacitação Resolução CAU/BR nº 198 – F</w:t>
            </w:r>
            <w:r w:rsidR="00EB5B6F" w:rsidRPr="00EB5B6F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iscalização</w:t>
            </w:r>
          </w:p>
          <w:p w14:paraId="47BFE58F" w14:textId="49D9D38E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(05)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>(05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60E2332B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77777777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3669EF5E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Patrícia Silva Luz de Macedo</w:t>
            </w:r>
          </w:p>
          <w:p w14:paraId="7C33F47B" w14:textId="5FAF1CF7" w:rsidR="00FB0ACF" w:rsidRPr="002E2128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Claudia de M. Quaresma</w:t>
            </w:r>
            <w:r w:rsidR="00814A2F"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e </w:t>
            </w:r>
            <w:r w:rsidR="00814A2F" w:rsidRPr="001723FE">
              <w:rPr>
                <w:rFonts w:asciiTheme="minorHAnsi" w:hAnsiTheme="minorHAnsi" w:cstheme="minorHAnsi"/>
                <w:sz w:val="24"/>
                <w:szCs w:val="24"/>
              </w:rPr>
              <w:t>Laís Ramalho Maia</w:t>
            </w:r>
          </w:p>
        </w:tc>
      </w:tr>
    </w:tbl>
    <w:p w14:paraId="1D0ADC41" w14:textId="13E0D687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392B9DB" w14:textId="1EF0E4F8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A8CD2D7" w14:textId="2781464B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257269F7" w14:textId="3157DD7B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2D88CBB" w14:textId="189B9BA2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24AE4416" w14:textId="4C76B63D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013A2F7C" w14:textId="303C5C0C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6A41473" w14:textId="2FB147D2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3F1D22C9" w14:textId="5BCC52E5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4895037E" w14:textId="17B3CC9F" w:rsidR="0021605C" w:rsidRDefault="0021605C" w:rsidP="0021605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7BDAD0D" w14:textId="72A4BBE3" w:rsidR="0021605C" w:rsidRPr="0021605C" w:rsidRDefault="0021605C" w:rsidP="0021605C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sz w:val="24"/>
          <w:szCs w:val="24"/>
          <w:lang w:eastAsia="pt-BR"/>
        </w:rPr>
        <w:tab/>
      </w:r>
    </w:p>
    <w:sectPr w:rsidR="0021605C" w:rsidRPr="0021605C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3963AC4D" w14:textId="77777777" w:rsidR="0035092A" w:rsidRDefault="0035092A" w:rsidP="00EE0A57">
      <w:pPr>
        <w:spacing w:after="0pt" w:line="12pt" w:lineRule="auto"/>
      </w:pPr>
      <w:r>
        <w:separator/>
      </w:r>
    </w:p>
  </w:endnote>
  <w:endnote w:type="continuationSeparator" w:id="0">
    <w:p w14:paraId="0AE6C104" w14:textId="77777777" w:rsidR="0035092A" w:rsidRDefault="0035092A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ED32950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C90A0A" w:rsidRPr="00C90A0A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39374D5D" w14:textId="77777777" w:rsidR="0035092A" w:rsidRDefault="0035092A" w:rsidP="00EE0A57">
      <w:pPr>
        <w:spacing w:after="0pt" w:line="12pt" w:lineRule="auto"/>
      </w:pPr>
      <w:r>
        <w:separator/>
      </w:r>
    </w:p>
  </w:footnote>
  <w:footnote w:type="continuationSeparator" w:id="0">
    <w:p w14:paraId="1DA1AC57" w14:textId="77777777" w:rsidR="0035092A" w:rsidRDefault="0035092A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9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132pt" w:hanging="18pt"/>
      </w:pPr>
    </w:lvl>
    <w:lvl w:ilvl="2" w:tplc="0416001B" w:tentative="1">
      <w:start w:val="1"/>
      <w:numFmt w:val="lowerRoman"/>
      <w:lvlText w:val="%3."/>
      <w:lvlJc w:val="end"/>
      <w:pPr>
        <w:ind w:start="168pt" w:hanging="9pt"/>
      </w:pPr>
    </w:lvl>
    <w:lvl w:ilvl="3" w:tplc="0416000F" w:tentative="1">
      <w:start w:val="1"/>
      <w:numFmt w:val="decimal"/>
      <w:lvlText w:val="%4."/>
      <w:lvlJc w:val="start"/>
      <w:pPr>
        <w:ind w:start="204pt" w:hanging="18pt"/>
      </w:pPr>
    </w:lvl>
    <w:lvl w:ilvl="4" w:tplc="04160019" w:tentative="1">
      <w:start w:val="1"/>
      <w:numFmt w:val="lowerLetter"/>
      <w:lvlText w:val="%5."/>
      <w:lvlJc w:val="start"/>
      <w:pPr>
        <w:ind w:start="240pt" w:hanging="18pt"/>
      </w:pPr>
    </w:lvl>
    <w:lvl w:ilvl="5" w:tplc="0416001B" w:tentative="1">
      <w:start w:val="1"/>
      <w:numFmt w:val="lowerRoman"/>
      <w:lvlText w:val="%6."/>
      <w:lvlJc w:val="end"/>
      <w:pPr>
        <w:ind w:start="276pt" w:hanging="9pt"/>
      </w:pPr>
    </w:lvl>
    <w:lvl w:ilvl="6" w:tplc="0416000F" w:tentative="1">
      <w:start w:val="1"/>
      <w:numFmt w:val="decimal"/>
      <w:lvlText w:val="%7."/>
      <w:lvlJc w:val="start"/>
      <w:pPr>
        <w:ind w:start="312pt" w:hanging="18pt"/>
      </w:pPr>
    </w:lvl>
    <w:lvl w:ilvl="7" w:tplc="04160019" w:tentative="1">
      <w:start w:val="1"/>
      <w:numFmt w:val="lowerLetter"/>
      <w:lvlText w:val="%8."/>
      <w:lvlJc w:val="start"/>
      <w:pPr>
        <w:ind w:start="348pt" w:hanging="18pt"/>
      </w:pPr>
    </w:lvl>
    <w:lvl w:ilvl="8" w:tplc="0416001B" w:tentative="1">
      <w:start w:val="1"/>
      <w:numFmt w:val="lowerRoman"/>
      <w:lvlText w:val="%9."/>
      <w:lvlJc w:val="end"/>
      <w:pPr>
        <w:ind w:start="384pt" w:hanging="9pt"/>
      </w:pPr>
    </w:lvl>
  </w:abstractNum>
  <w:abstractNum w:abstractNumId="1" w15:restartNumberingAfterBreak="0">
    <w:nsid w:val="2DFB3B44"/>
    <w:multiLevelType w:val="hybridMultilevel"/>
    <w:tmpl w:val="756E7F0A"/>
    <w:lvl w:ilvl="0" w:tplc="94424C96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7C1A4A9A"/>
    <w:multiLevelType w:val="hybridMultilevel"/>
    <w:tmpl w:val="81D406BE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30CE4"/>
    <w:rsid w:val="00136165"/>
    <w:rsid w:val="001431A9"/>
    <w:rsid w:val="001456B0"/>
    <w:rsid w:val="00165B4A"/>
    <w:rsid w:val="001723FE"/>
    <w:rsid w:val="001742D1"/>
    <w:rsid w:val="00183BA1"/>
    <w:rsid w:val="001856B4"/>
    <w:rsid w:val="0019668B"/>
    <w:rsid w:val="0019785E"/>
    <w:rsid w:val="001A0542"/>
    <w:rsid w:val="001B7C01"/>
    <w:rsid w:val="001E4348"/>
    <w:rsid w:val="002010DC"/>
    <w:rsid w:val="00201F90"/>
    <w:rsid w:val="00210646"/>
    <w:rsid w:val="00210CB1"/>
    <w:rsid w:val="002116B9"/>
    <w:rsid w:val="00214024"/>
    <w:rsid w:val="0021605C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45F5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5092A"/>
    <w:rsid w:val="00394B28"/>
    <w:rsid w:val="00395A86"/>
    <w:rsid w:val="003A2E5F"/>
    <w:rsid w:val="003B3167"/>
    <w:rsid w:val="003B4087"/>
    <w:rsid w:val="003C171C"/>
    <w:rsid w:val="003C3E2A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07F10"/>
    <w:rsid w:val="004126EE"/>
    <w:rsid w:val="00414C0E"/>
    <w:rsid w:val="004220DE"/>
    <w:rsid w:val="00433118"/>
    <w:rsid w:val="0043796D"/>
    <w:rsid w:val="00444569"/>
    <w:rsid w:val="00450EA0"/>
    <w:rsid w:val="00451949"/>
    <w:rsid w:val="00454E2F"/>
    <w:rsid w:val="004630AD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406D7"/>
    <w:rsid w:val="005459F0"/>
    <w:rsid w:val="00565076"/>
    <w:rsid w:val="00570C6D"/>
    <w:rsid w:val="00572529"/>
    <w:rsid w:val="00577AF3"/>
    <w:rsid w:val="005A5103"/>
    <w:rsid w:val="005A7D23"/>
    <w:rsid w:val="005B619B"/>
    <w:rsid w:val="005C229C"/>
    <w:rsid w:val="005C2E15"/>
    <w:rsid w:val="005D02EA"/>
    <w:rsid w:val="005E55AE"/>
    <w:rsid w:val="005E7182"/>
    <w:rsid w:val="005F6C15"/>
    <w:rsid w:val="00600BD1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97449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9216E"/>
    <w:rsid w:val="00796D7F"/>
    <w:rsid w:val="007A2617"/>
    <w:rsid w:val="007A3227"/>
    <w:rsid w:val="007A55E4"/>
    <w:rsid w:val="007B2DE0"/>
    <w:rsid w:val="007B47EA"/>
    <w:rsid w:val="007C5BC2"/>
    <w:rsid w:val="007D37AC"/>
    <w:rsid w:val="007E7B60"/>
    <w:rsid w:val="007F3982"/>
    <w:rsid w:val="00805A9A"/>
    <w:rsid w:val="00805AEE"/>
    <w:rsid w:val="00806683"/>
    <w:rsid w:val="008125B1"/>
    <w:rsid w:val="00813964"/>
    <w:rsid w:val="00813CF4"/>
    <w:rsid w:val="00814A2F"/>
    <w:rsid w:val="00814C12"/>
    <w:rsid w:val="00816D0B"/>
    <w:rsid w:val="008259AB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CB1"/>
    <w:rsid w:val="008F0D55"/>
    <w:rsid w:val="008F51B6"/>
    <w:rsid w:val="00911A3A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31A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0A0A"/>
    <w:rsid w:val="00C91710"/>
    <w:rsid w:val="00C91CA5"/>
    <w:rsid w:val="00C9260F"/>
    <w:rsid w:val="00C96AAD"/>
    <w:rsid w:val="00CA3343"/>
    <w:rsid w:val="00CB407A"/>
    <w:rsid w:val="00CB5DBC"/>
    <w:rsid w:val="00CB77DA"/>
    <w:rsid w:val="00CC51BF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F19"/>
    <w:rsid w:val="00D61D98"/>
    <w:rsid w:val="00D741A0"/>
    <w:rsid w:val="00D84BA0"/>
    <w:rsid w:val="00D968F3"/>
    <w:rsid w:val="00DA24FD"/>
    <w:rsid w:val="00DB35A3"/>
    <w:rsid w:val="00DB56BF"/>
    <w:rsid w:val="00DD79BB"/>
    <w:rsid w:val="00DE4531"/>
    <w:rsid w:val="00DF0342"/>
    <w:rsid w:val="00DF1442"/>
    <w:rsid w:val="00E021E6"/>
    <w:rsid w:val="00E0640A"/>
    <w:rsid w:val="00E20465"/>
    <w:rsid w:val="00E25662"/>
    <w:rsid w:val="00E27D38"/>
    <w:rsid w:val="00E379E7"/>
    <w:rsid w:val="00E50891"/>
    <w:rsid w:val="00E5439B"/>
    <w:rsid w:val="00E54621"/>
    <w:rsid w:val="00E61A2C"/>
    <w:rsid w:val="00E70729"/>
    <w:rsid w:val="00E76D27"/>
    <w:rsid w:val="00E85D5F"/>
    <w:rsid w:val="00E9205E"/>
    <w:rsid w:val="00EA4731"/>
    <w:rsid w:val="00EA4E8E"/>
    <w:rsid w:val="00EA5AC2"/>
    <w:rsid w:val="00EB04EC"/>
    <w:rsid w:val="00EB31B7"/>
    <w:rsid w:val="00EB5B6F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FEEE5008-5100-4A3D-8298-2B648F85594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3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www.w3.org/XML/1998/namespace"/>
    <ds:schemaRef ds:uri="http://schemas.openxmlformats.org/package/2006/metadata/core-properties"/>
    <ds:schemaRef ds:uri="82ade07a-6c26-4821-a308-1e7006d52e03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5B95B5EA-97AF-4029-BC75-8BFC9F767770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611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2023-06-02T18:28:00Z</dcterms:created>
  <dcterms:modified xsi:type="dcterms:W3CDTF">2023-06-02T18:28:00Z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