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246D6F" w:rsidP="00BA0C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0B3046" w:rsidP="000B3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CEP-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0B3046" w:rsidP="00A34B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Proposta de melhorias no processo de julgamento de recursos pelo Plenário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0B304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004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</w:t>
      </w:r>
      <w:r w:rsidR="0011565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>
        <w:rPr>
          <w:rFonts w:ascii="Times New Roman" w:eastAsia="Cambria" w:hAnsi="Times New Roman" w:cs="Times New Roman"/>
          <w:b w:val="0"/>
          <w:color w:val="auto"/>
          <w:lang w:eastAsia="pt-BR"/>
        </w:rPr>
        <w:t>-DF, na sede do CAU/BR,</w:t>
      </w:r>
      <w:r w:rsidR="00671E8E" w:rsidRPr="00671E8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DF12E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3 e 4 de fevereiro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0B3046" w:rsidRDefault="001B6991" w:rsidP="000B3046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0B3046">
        <w:rPr>
          <w:rFonts w:ascii="Times New Roman" w:hAnsi="Times New Roman"/>
          <w:b w:val="0"/>
        </w:rPr>
        <w:t>a</w:t>
      </w:r>
      <w:r w:rsidR="00626565">
        <w:rPr>
          <w:rFonts w:ascii="Times New Roman" w:hAnsi="Times New Roman"/>
          <w:b w:val="0"/>
        </w:rPr>
        <w:t xml:space="preserve"> Deliberação nº 002/2021 do CD-CAU/BR e a</w:t>
      </w:r>
      <w:r w:rsidR="000B3046">
        <w:rPr>
          <w:rFonts w:ascii="Times New Roman" w:hAnsi="Times New Roman"/>
          <w:b w:val="0"/>
        </w:rPr>
        <w:t xml:space="preserve"> Deliberação nº 052</w:t>
      </w:r>
      <w:r w:rsidR="00626565">
        <w:rPr>
          <w:rFonts w:ascii="Times New Roman" w:hAnsi="Times New Roman"/>
          <w:b w:val="0"/>
        </w:rPr>
        <w:t>/2021 da COA-CAU/BR</w:t>
      </w:r>
      <w:r w:rsidR="000B3046">
        <w:rPr>
          <w:rFonts w:ascii="Times New Roman" w:hAnsi="Times New Roman"/>
          <w:b w:val="0"/>
        </w:rPr>
        <w:t xml:space="preserve">, encaminhadas à CEP-CAU/BR pelo Protocolo </w:t>
      </w:r>
      <w:proofErr w:type="spellStart"/>
      <w:r w:rsidR="000B3046">
        <w:rPr>
          <w:rFonts w:ascii="Times New Roman" w:hAnsi="Times New Roman"/>
          <w:b w:val="0"/>
        </w:rPr>
        <w:t>Siccau</w:t>
      </w:r>
      <w:proofErr w:type="spellEnd"/>
      <w:r w:rsidR="000B3046">
        <w:rPr>
          <w:rFonts w:ascii="Times New Roman" w:hAnsi="Times New Roman"/>
          <w:b w:val="0"/>
        </w:rPr>
        <w:t xml:space="preserve"> nº 1437307</w:t>
      </w:r>
      <w:r w:rsidR="00626565">
        <w:rPr>
          <w:rFonts w:ascii="Times New Roman" w:hAnsi="Times New Roman"/>
          <w:b w:val="0"/>
        </w:rPr>
        <w:t xml:space="preserve"> de 15 de dezembro e 2021,</w:t>
      </w:r>
      <w:r w:rsidR="000B3046">
        <w:rPr>
          <w:rFonts w:ascii="Times New Roman" w:hAnsi="Times New Roman"/>
          <w:b w:val="0"/>
        </w:rPr>
        <w:t xml:space="preserve"> com solicitação </w:t>
      </w:r>
      <w:r w:rsidR="00626565">
        <w:rPr>
          <w:rFonts w:ascii="Times New Roman" w:hAnsi="Times New Roman"/>
          <w:b w:val="0"/>
        </w:rPr>
        <w:t>de</w:t>
      </w:r>
      <w:r w:rsidR="000B3046">
        <w:rPr>
          <w:rFonts w:ascii="Times New Roman" w:hAnsi="Times New Roman"/>
          <w:b w:val="0"/>
        </w:rPr>
        <w:t xml:space="preserve"> sugestões de implantação de dinâmicas de trabalho a fim de otimizar o tempo e rendimento das reuniões plenárias do CAU/BR</w:t>
      </w:r>
      <w:r w:rsidR="00626565">
        <w:rPr>
          <w:rFonts w:ascii="Times New Roman" w:hAnsi="Times New Roman"/>
          <w:b w:val="0"/>
        </w:rPr>
        <w:t>;</w:t>
      </w:r>
    </w:p>
    <w:p w:rsidR="00626565" w:rsidRDefault="00626565" w:rsidP="000B3046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64085B" w:rsidRDefault="000B3046" w:rsidP="000B3046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necessidade</w:t>
      </w:r>
      <w:r w:rsidR="00626565">
        <w:rPr>
          <w:rFonts w:ascii="Times New Roman" w:hAnsi="Times New Roman"/>
          <w:b w:val="0"/>
        </w:rPr>
        <w:t xml:space="preserve"> de capacitação</w:t>
      </w:r>
      <w:r>
        <w:rPr>
          <w:rFonts w:ascii="Times New Roman" w:hAnsi="Times New Roman"/>
          <w:b w:val="0"/>
        </w:rPr>
        <w:t xml:space="preserve"> constante </w:t>
      </w:r>
      <w:r w:rsidR="00626565">
        <w:rPr>
          <w:rFonts w:ascii="Times New Roman" w:hAnsi="Times New Roman"/>
          <w:b w:val="0"/>
        </w:rPr>
        <w:t>e periódica dos conselheiros federais acerca da compreensão da legislação profissional e dos princípios e competências do Conselho, como forma de melhoria dos ritos e andamento dos processos durante os julgamentos de recursos em Plenário;</w:t>
      </w:r>
    </w:p>
    <w:p w:rsidR="000B3046" w:rsidRPr="0064085B" w:rsidRDefault="000B3046" w:rsidP="000B3046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F23D51" w:rsidRDefault="00F23D5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DF08CA" w:rsidRPr="00DF08CA" w:rsidRDefault="00DF08CA" w:rsidP="00EE4A7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231388" w:rsidRDefault="00EE4A74" w:rsidP="00EE4A7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1 -</w:t>
      </w:r>
      <w:r w:rsidRPr="00EE4A74">
        <w:t xml:space="preserve">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Solicitar à Presidência do CAU/BR a inclusão de ponto de pauta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na reunião Plenária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231388">
        <w:rPr>
          <w:rFonts w:ascii="Times New Roman" w:eastAsia="Times New Roman" w:hAnsi="Times New Roman" w:cs="Times New Roman"/>
          <w:b w:val="0"/>
          <w:color w:val="auto"/>
          <w:lang w:eastAsia="pt-BR"/>
        </w:rPr>
        <w:t>\</w:t>
      </w:r>
    </w:p>
    <w:p w:rsidR="00DF08CA" w:rsidRDefault="00EE4A74" w:rsidP="00EE4A74">
      <w:pPr>
        <w:spacing w:after="0" w:line="240" w:lineRule="auto"/>
        <w:jc w:val="both"/>
        <w:rPr>
          <w:rFonts w:ascii="Times New Roman" w:hAnsi="Times New Roman"/>
          <w:b w:val="0"/>
        </w:rPr>
      </w:pPr>
      <w:proofErr w:type="gramStart"/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esclarecimentos</w:t>
      </w:r>
      <w:proofErr w:type="gramEnd"/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 Assessoria Jurídica sobre ritos processuais de fiscalização, na f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orma da regulamentação vigente, acerca do princípio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orientativo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das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>fases da fiscalização (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natureza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>educativa, corretiva e puniti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va);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do direito das partes pela L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ei do processo administrativo federal;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dos 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>tipos de julgamento em recurs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o (falhas processuais e mérito) e das</w:t>
      </w:r>
      <w:r w:rsidRPr="00EE4A7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nulidades processuais e suas consequências.</w:t>
      </w:r>
    </w:p>
    <w:p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Pr="000839E3" w:rsidRDefault="00EE4A74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BB5F08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BB5F08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1B6991" w:rsidP="0087496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>
              <w:rPr>
                <w:rFonts w:ascii="Times New Roman" w:hAnsi="Times New Roman"/>
                <w:b w:val="0"/>
                <w:lang w:eastAsia="pt-BR"/>
              </w:rPr>
              <w:t xml:space="preserve"> Presidência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BB5F08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87496A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Pr="00BB5F08" w:rsidRDefault="00EE4A74" w:rsidP="00D818B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Pautar no CD e em reunião Plenária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91" w:rsidRDefault="00EE4A74" w:rsidP="00285A0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818B5" w:rsidRDefault="00EE4A7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EE4A74" w:rsidRDefault="00EE4A7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115654" w:rsidRDefault="00862ECA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, 4 de fever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eiro 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EE4A74" w:rsidRDefault="00EE4A7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34B04" w:rsidRDefault="00A34B04" w:rsidP="0064085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3DB1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C6B5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6D5BF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231388">
              <w:rPr>
                <w:rFonts w:ascii="Times New Roman" w:hAnsi="Times New Roman"/>
              </w:rPr>
              <w:t>a</w:t>
            </w:r>
          </w:p>
          <w:p w:rsidR="00EE4A74" w:rsidRDefault="00EE4A74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EE4A74" w:rsidRDefault="00EE4A74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5CC0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  <w:tc>
          <w:tcPr>
            <w:tcW w:w="4468" w:type="dxa"/>
          </w:tcPr>
          <w:p w:rsidR="00226935" w:rsidRDefault="00226935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EE4A74" w:rsidRDefault="00EE4A74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34.45pt;margin-top:9.8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FB50E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9E3" w:rsidRDefault="000839E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Default="00E62353" w:rsidP="00115654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62353" w:rsidRPr="00FD7F22" w:rsidRDefault="00E62353" w:rsidP="00E62353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004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  <w:bookmarkStart w:id="1" w:name="_GoBack"/>
      <w:bookmarkEnd w:id="1"/>
    </w:p>
    <w:sectPr w:rsidR="00E62353" w:rsidRPr="00FD7F22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C3" w:rsidRDefault="005865C3" w:rsidP="00783D72">
      <w:pPr>
        <w:spacing w:after="0" w:line="240" w:lineRule="auto"/>
      </w:pPr>
      <w:r>
        <w:separator/>
      </w:r>
    </w:p>
  </w:endnote>
  <w:endnote w:type="continuationSeparator" w:id="0">
    <w:p w:rsidR="005865C3" w:rsidRDefault="005865C3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E62353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C3" w:rsidRDefault="005865C3" w:rsidP="00783D72">
      <w:pPr>
        <w:spacing w:after="0" w:line="240" w:lineRule="auto"/>
      </w:pPr>
      <w:r>
        <w:separator/>
      </w:r>
    </w:p>
  </w:footnote>
  <w:footnote w:type="continuationSeparator" w:id="0">
    <w:p w:rsidR="005865C3" w:rsidRDefault="005865C3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839E3"/>
    <w:rsid w:val="000A5BF9"/>
    <w:rsid w:val="000B3046"/>
    <w:rsid w:val="000B4847"/>
    <w:rsid w:val="001127C6"/>
    <w:rsid w:val="00115654"/>
    <w:rsid w:val="00193E0F"/>
    <w:rsid w:val="001B6991"/>
    <w:rsid w:val="001C1B20"/>
    <w:rsid w:val="001E48CD"/>
    <w:rsid w:val="00226935"/>
    <w:rsid w:val="00231388"/>
    <w:rsid w:val="00246D6F"/>
    <w:rsid w:val="00277F51"/>
    <w:rsid w:val="00285A07"/>
    <w:rsid w:val="002A3D9C"/>
    <w:rsid w:val="00374957"/>
    <w:rsid w:val="00442E1A"/>
    <w:rsid w:val="00455E6D"/>
    <w:rsid w:val="00480A51"/>
    <w:rsid w:val="00516618"/>
    <w:rsid w:val="005865C3"/>
    <w:rsid w:val="005F48C2"/>
    <w:rsid w:val="00604026"/>
    <w:rsid w:val="00626565"/>
    <w:rsid w:val="00632676"/>
    <w:rsid w:val="0064085B"/>
    <w:rsid w:val="00661A86"/>
    <w:rsid w:val="00671E8E"/>
    <w:rsid w:val="006744B8"/>
    <w:rsid w:val="006B7C19"/>
    <w:rsid w:val="006D5261"/>
    <w:rsid w:val="006D5BF3"/>
    <w:rsid w:val="00724163"/>
    <w:rsid w:val="00736170"/>
    <w:rsid w:val="00755049"/>
    <w:rsid w:val="00783D72"/>
    <w:rsid w:val="00784E39"/>
    <w:rsid w:val="007A7411"/>
    <w:rsid w:val="007B311A"/>
    <w:rsid w:val="00812CE5"/>
    <w:rsid w:val="00862ECA"/>
    <w:rsid w:val="00872B6B"/>
    <w:rsid w:val="0087496A"/>
    <w:rsid w:val="00895EEA"/>
    <w:rsid w:val="008D1F66"/>
    <w:rsid w:val="00925E6B"/>
    <w:rsid w:val="00993BBF"/>
    <w:rsid w:val="009A7A63"/>
    <w:rsid w:val="009F5860"/>
    <w:rsid w:val="00A1498F"/>
    <w:rsid w:val="00A249A7"/>
    <w:rsid w:val="00A34B04"/>
    <w:rsid w:val="00A409A5"/>
    <w:rsid w:val="00A43CFF"/>
    <w:rsid w:val="00A6738C"/>
    <w:rsid w:val="00AC61CD"/>
    <w:rsid w:val="00B047DE"/>
    <w:rsid w:val="00B14072"/>
    <w:rsid w:val="00B277EC"/>
    <w:rsid w:val="00BA0CDE"/>
    <w:rsid w:val="00BA701E"/>
    <w:rsid w:val="00BB3128"/>
    <w:rsid w:val="00BC30C5"/>
    <w:rsid w:val="00C00FD5"/>
    <w:rsid w:val="00C25F47"/>
    <w:rsid w:val="00C8039C"/>
    <w:rsid w:val="00CE4FD2"/>
    <w:rsid w:val="00D26145"/>
    <w:rsid w:val="00D46A07"/>
    <w:rsid w:val="00D818B5"/>
    <w:rsid w:val="00D84324"/>
    <w:rsid w:val="00DA6E99"/>
    <w:rsid w:val="00DB2DA6"/>
    <w:rsid w:val="00DB7F0A"/>
    <w:rsid w:val="00DF08CA"/>
    <w:rsid w:val="00DF12E8"/>
    <w:rsid w:val="00DF28ED"/>
    <w:rsid w:val="00E62353"/>
    <w:rsid w:val="00E625E1"/>
    <w:rsid w:val="00E74517"/>
    <w:rsid w:val="00EA1577"/>
    <w:rsid w:val="00EB1374"/>
    <w:rsid w:val="00ED4EE0"/>
    <w:rsid w:val="00ED7498"/>
    <w:rsid w:val="00EE4A74"/>
    <w:rsid w:val="00F05C35"/>
    <w:rsid w:val="00F16916"/>
    <w:rsid w:val="00F22166"/>
    <w:rsid w:val="00F23D51"/>
    <w:rsid w:val="00F32C3A"/>
    <w:rsid w:val="00F36DA3"/>
    <w:rsid w:val="00F8607C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7</cp:revision>
  <dcterms:created xsi:type="dcterms:W3CDTF">2022-02-07T14:40:00Z</dcterms:created>
  <dcterms:modified xsi:type="dcterms:W3CDTF">2022-02-08T17:27:00Z</dcterms:modified>
</cp:coreProperties>
</file>