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764"/>
        <w:gridCol w:w="7426"/>
      </w:tblGrid>
      <w:tr w:rsidR="007E5788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7E5788" w:rsidRDefault="00185785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7E5788" w:rsidRDefault="00185785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-</w:t>
            </w:r>
          </w:p>
        </w:tc>
      </w:tr>
      <w:tr w:rsidR="007E5788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7E5788" w:rsidRDefault="00185785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7E5788" w:rsidRDefault="00185785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CRI-CAU/BR</w:t>
            </w:r>
          </w:p>
        </w:tc>
      </w:tr>
      <w:tr w:rsidR="007E5788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7E5788" w:rsidRDefault="00185785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7E5788" w:rsidRDefault="00185785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UIA 2020 RIO</w:t>
            </w:r>
          </w:p>
        </w:tc>
      </w:tr>
    </w:tbl>
    <w:p w:rsidR="007E5788" w:rsidRDefault="00185785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</w:pPr>
      <w:r>
        <w:rPr>
          <w:rFonts w:ascii="Times New Roman" w:eastAsia="Times New Roman" w:hAnsi="Times New Roman"/>
          <w:smallCaps/>
          <w:sz w:val="22"/>
          <w:szCs w:val="22"/>
          <w:lang w:eastAsia="pt-BR"/>
        </w:rPr>
        <w:t>DELIBERAÇÃO Nº 045/2018 – CRI – CAU/BR</w:t>
      </w:r>
    </w:p>
    <w:p w:rsidR="007E5788" w:rsidRDefault="007E578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7E5788" w:rsidRDefault="00185785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A COMISSÃO DE RELAÇÕES INTERNACIONAIS – CRI-CAU/BR, reunida ordinariamente em Brasília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-DF, na Sede do CAU/BR, no dia 1º de agosto de 2018, no uso das competências que lhe conferem os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arts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>. 106 e 107 do Regimento Interno do CAU/BR, após análise do assunto em epígrafe, e</w:t>
      </w:r>
    </w:p>
    <w:p w:rsidR="007E5788" w:rsidRDefault="007E578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7E5788" w:rsidRDefault="0018578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a Comissão de Relações Internacionais do CAU/BR tem 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finalidade regimental de formular a política de atuação internacional do Conselho e acompanhar seus desdobramentos, visando o fortalecimento da presença internacional da Arquitetura e Urbanismo do Brasil;</w:t>
      </w:r>
    </w:p>
    <w:p w:rsidR="007E5788" w:rsidRDefault="007E578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7E5788" w:rsidRDefault="0018578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organização do Congresso Mundial da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UIA, maior e mais importante fórum internacional de Arquitetura, na cidade do Rio de Janeiro em 2020; </w:t>
      </w:r>
    </w:p>
    <w:p w:rsidR="007E5788" w:rsidRDefault="007E578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7E5788" w:rsidRDefault="0018578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evento como oportunidade ímpar para discutir o futuro da Arquitetura e Urbanismo no país e no mundo e consolidar a Arquitetura 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Urbanismo brasileiros como referência internacional;</w:t>
      </w:r>
    </w:p>
    <w:p w:rsidR="007E5788" w:rsidRDefault="00185785">
      <w:pPr>
        <w:spacing w:before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o convite recebido pela CRI para participar da reunião de Monitoramento da UIA com o Comitê Executivo do XXVII Congresso Mundial de Arquitetos, que se realizará nos dias 20 e 21 de agosto de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2018, na cidade do Rio de Janeiro/RJ;</w:t>
      </w:r>
    </w:p>
    <w:p w:rsidR="007E5788" w:rsidRDefault="00185785">
      <w:pPr>
        <w:spacing w:before="12pt"/>
        <w:jc w:val="both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as</w:t>
      </w:r>
      <w:proofErr w:type="gramEnd"/>
      <w:r>
        <w:rPr>
          <w:rFonts w:ascii="Times New Roman" w:hAnsi="Times New Roman"/>
          <w:sz w:val="22"/>
          <w:szCs w:val="22"/>
        </w:rPr>
        <w:t xml:space="preserve"> reuniões do Comitê Executivo e da Comissão Científica do UIA 2020 RIO, que se realizarão nos dias 27 e 28 de julho no Rio de Janeiro; e</w:t>
      </w:r>
    </w:p>
    <w:p w:rsidR="007E5788" w:rsidRDefault="00185785">
      <w:pPr>
        <w:spacing w:before="12pt" w:line="13.80pt" w:lineRule="auto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que o acompanhamento da organização do evento está previsto no Pl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ano de Trabalho da CRI, aprovado pela </w:t>
      </w:r>
      <w:r>
        <w:rPr>
          <w:rFonts w:ascii="Times New Roman" w:hAnsi="Times New Roman"/>
          <w:sz w:val="22"/>
          <w:szCs w:val="22"/>
          <w:lang w:eastAsia="pt-BR"/>
        </w:rPr>
        <w:t>DPOBR Nº 0077-23.C/2018, de 27 de abril de 2018.</w:t>
      </w:r>
    </w:p>
    <w:p w:rsidR="007E5788" w:rsidRDefault="007E5788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7E5788" w:rsidRDefault="00185785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DELIBERA:</w:t>
      </w:r>
    </w:p>
    <w:p w:rsidR="007E5788" w:rsidRDefault="007E578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7E5788" w:rsidRDefault="0018578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1- Solicitar à Presidência do CAU/BR providências para a convocação do Coordenador e da Coordenadora Adjunta da comissão para o encontro com os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representantes da UIA, nos dias 20 e 21 de agosto, na cidade do Rio de Janeiro/RJ, indicando o Centro de Custos 2.01.01.001 - PROJETO - Promoção de boas práticas internacionais no Brasil (MUNDO NO BRASIL, anteriormente denominado Representações Internacion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ais), para as despesas com passagens, diárias e deslocamento.</w:t>
      </w:r>
    </w:p>
    <w:p w:rsidR="007E5788" w:rsidRDefault="007E578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7E5788" w:rsidRDefault="00185785">
      <w:pPr>
        <w:jc w:val="center"/>
      </w:pPr>
      <w:r>
        <w:rPr>
          <w:rFonts w:ascii="Times New Roman" w:eastAsia="Times New Roman" w:hAnsi="Times New Roman"/>
          <w:sz w:val="22"/>
          <w:szCs w:val="22"/>
          <w:lang w:eastAsia="pt-BR"/>
        </w:rPr>
        <w:t>Brasília – DF, 1º de agosto de 2018.</w:t>
      </w:r>
    </w:p>
    <w:p w:rsidR="007E5788" w:rsidRDefault="007E578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7E5788" w:rsidRDefault="007E5788">
      <w:pPr>
        <w:ind w:firstLine="85.0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tbl>
      <w:tblPr>
        <w:tblW w:w="473.15pt" w:type="dxa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4786"/>
        <w:gridCol w:w="4677"/>
      </w:tblGrid>
      <w:tr w:rsidR="007E5788">
        <w:tblPrEx>
          <w:tblCellMar>
            <w:top w:w="0pt" w:type="dxa"/>
            <w:bottom w:w="0pt" w:type="dxa"/>
          </w:tblCellMar>
        </w:tblPrEx>
        <w:tc>
          <w:tcPr>
            <w:tcW w:w="239.3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7E5788" w:rsidRDefault="00185785">
            <w:pPr>
              <w:autoSpaceDE w:val="0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  <w:t>Fernando Márcio de Oliveira</w:t>
            </w:r>
          </w:p>
          <w:p w:rsidR="007E5788" w:rsidRDefault="00185785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Coordenador</w:t>
            </w:r>
          </w:p>
          <w:p w:rsidR="007E5788" w:rsidRDefault="007E5788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7E5788" w:rsidRDefault="00185785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7E5788">
        <w:tblPrEx>
          <w:tblCellMar>
            <w:top w:w="0pt" w:type="dxa"/>
            <w:bottom w:w="0pt" w:type="dxa"/>
          </w:tblCellMar>
        </w:tblPrEx>
        <w:tc>
          <w:tcPr>
            <w:tcW w:w="239.3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7E5788" w:rsidRDefault="00185785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Nadia Somekh</w:t>
            </w:r>
          </w:p>
          <w:p w:rsidR="007E5788" w:rsidRDefault="00185785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Coordenadora Adjunta</w:t>
            </w:r>
          </w:p>
          <w:p w:rsidR="007E5788" w:rsidRDefault="007E578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7E5788" w:rsidRDefault="00185785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7E5788">
        <w:tblPrEx>
          <w:tblCellMar>
            <w:top w:w="0pt" w:type="dxa"/>
            <w:bottom w:w="0pt" w:type="dxa"/>
          </w:tblCellMar>
        </w:tblPrEx>
        <w:tc>
          <w:tcPr>
            <w:tcW w:w="239.3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7E5788" w:rsidRDefault="00185785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Eduardo Pasquinelli Rocio</w:t>
            </w:r>
          </w:p>
          <w:p w:rsidR="007E5788" w:rsidRDefault="00185785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:rsidR="007E5788" w:rsidRDefault="007E578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7E5788" w:rsidRDefault="00185785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7E5788">
        <w:tblPrEx>
          <w:tblCellMar>
            <w:top w:w="0pt" w:type="dxa"/>
            <w:bottom w:w="0pt" w:type="dxa"/>
          </w:tblCellMar>
        </w:tblPrEx>
        <w:tc>
          <w:tcPr>
            <w:tcW w:w="239.3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7E5788" w:rsidRDefault="00185785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Hélio Cavalcanti da Costa Lima</w:t>
            </w:r>
          </w:p>
          <w:p w:rsidR="007E5788" w:rsidRDefault="00185785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:rsidR="007E5788" w:rsidRDefault="007E578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7E5788" w:rsidRDefault="00185785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lastRenderedPageBreak/>
              <w:t>________________________________________</w:t>
            </w:r>
          </w:p>
        </w:tc>
      </w:tr>
      <w:tr w:rsidR="007E5788">
        <w:tblPrEx>
          <w:tblCellMar>
            <w:top w:w="0pt" w:type="dxa"/>
            <w:bottom w:w="0pt" w:type="dxa"/>
          </w:tblCellMar>
        </w:tblPrEx>
        <w:tc>
          <w:tcPr>
            <w:tcW w:w="239.3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7E5788" w:rsidRDefault="00185785">
            <w:pPr>
              <w:autoSpaceDE w:val="0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Milton Carlos Zanelatto Gonçalves</w:t>
            </w:r>
          </w:p>
          <w:p w:rsidR="007E5788" w:rsidRDefault="00185785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  <w:p w:rsidR="007E5788" w:rsidRDefault="007E5788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7E5788" w:rsidRDefault="00185785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</w:tbl>
    <w:p w:rsidR="00000000" w:rsidRDefault="00185785">
      <w:pPr>
        <w:sectPr w:rsidR="00000000">
          <w:headerReference w:type="default" r:id="rId6"/>
          <w:footerReference w:type="default" r:id="rId7"/>
          <w:pgSz w:w="595pt" w:h="842pt"/>
          <w:pgMar w:top="99.25pt" w:right="56.40pt" w:bottom="77.95pt" w:left="77.95pt" w:header="66.35pt" w:footer="29.20pt" w:gutter="0pt"/>
          <w:cols w:space="36pt"/>
        </w:sectPr>
      </w:pPr>
    </w:p>
    <w:p w:rsidR="007E5788" w:rsidRDefault="007E5788"/>
    <w:sectPr w:rsidR="007E5788">
      <w:type w:val="continuous"/>
      <w:pgSz w:w="595pt" w:h="842pt"/>
      <w:pgMar w:top="99.25pt" w:right="56.40pt" w:bottom="77.95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185785">
      <w:r>
        <w:separator/>
      </w:r>
    </w:p>
  </w:endnote>
  <w:endnote w:type="continuationSeparator" w:id="0">
    <w:p w:rsidR="00000000" w:rsidRDefault="00185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E200A" w:rsidRDefault="00185785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6614769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FE200A" w:rsidRDefault="00185785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3" name="Imagem 7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185785">
      <w:r>
        <w:rPr>
          <w:color w:val="000000"/>
        </w:rPr>
        <w:separator/>
      </w:r>
    </w:p>
  </w:footnote>
  <w:footnote w:type="continuationSeparator" w:id="0">
    <w:p w:rsidR="00000000" w:rsidRDefault="00185785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E200A" w:rsidRDefault="00185785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-995681</wp:posOffset>
          </wp:positionH>
          <wp:positionV relativeFrom="paragraph">
            <wp:posOffset>-839474</wp:posOffset>
          </wp:positionV>
          <wp:extent cx="7559673" cy="1078233"/>
          <wp:effectExtent l="0" t="0" r="3177" b="7617"/>
          <wp:wrapNone/>
          <wp:docPr id="1" name="Imagem 8" descr="CAU-BR-timbrado2015-edit-21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3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7E5788"/>
    <w:rsid w:val="00185785"/>
    <w:rsid w:val="007E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CB870871-DCE2-478F-8F53-790BB6354F2D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webSettings" Target="webSettings.xml"/><Relationship Id="rId7" Type="http://purl.oclc.org/ooxml/officeDocument/relationships/footer" Target="foot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eader" Target="header1.xml"/><Relationship Id="rId5" Type="http://purl.oclc.org/ooxml/officeDocument/relationships/endnotes" Target="endnotes.xml"/><Relationship Id="rId4" Type="http://purl.oclc.org/ooxml/officeDocument/relationships/footnotes" Target="footnotes.xml"/><Relationship Id="rId9" Type="http://purl.oclc.org/ooxml/officeDocument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384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Pedro Martins Silva</cp:lastModifiedBy>
  <cp:revision>2</cp:revision>
  <cp:lastPrinted>2018-08-03T18:27:00Z</cp:lastPrinted>
  <dcterms:created xsi:type="dcterms:W3CDTF">2019-08-07T18:25:00Z</dcterms:created>
  <dcterms:modified xsi:type="dcterms:W3CDTF">2019-08-07T18:25:00Z</dcterms:modified>
</cp:coreProperties>
</file>