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D5C2D" w:rsidRPr="00E61036" w:rsidTr="0038208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D5C2D" w:rsidRPr="00E61036" w:rsidRDefault="00AD5C2D" w:rsidP="0038208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D5C2D" w:rsidRPr="00E61036" w:rsidRDefault="00AD5C2D" w:rsidP="003950E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n° 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640182/2018</w:t>
            </w:r>
            <w:r w:rsid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640110/2018</w:t>
            </w:r>
            <w:r w:rsid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640116/2018</w:t>
            </w:r>
            <w:r w:rsidR="003950ED" w:rsidRP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641016/2018</w:t>
            </w:r>
            <w:r w:rsidR="003950ED" w:rsidRP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641945/2018</w:t>
            </w:r>
            <w:r w:rsid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641944/2018</w:t>
            </w:r>
            <w:r w:rsid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641933/2018</w:t>
            </w:r>
            <w:r w:rsidR="003950ED" w:rsidRP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642739/2018</w:t>
            </w:r>
            <w:r w:rsidR="003950ED" w:rsidRP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643948/2018</w:t>
            </w:r>
            <w:r w:rsid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643949/2018</w:t>
            </w:r>
            <w:r w:rsidR="003950E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="003950ED"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643950/2018</w:t>
            </w:r>
          </w:p>
        </w:tc>
      </w:tr>
      <w:tr w:rsidR="00AD5C2D" w:rsidRPr="00E61036" w:rsidTr="0038208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D5C2D" w:rsidRPr="00E61036" w:rsidRDefault="00AD5C2D" w:rsidP="0038208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950ED" w:rsidRPr="00E61036" w:rsidRDefault="003950ED" w:rsidP="002D55F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MORGANA ALVES BARBOSA</w:t>
            </w:r>
            <w:r w:rsidR="002D55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JULIA GASPARINI VIDAL</w:t>
            </w:r>
            <w:r w:rsidR="002D55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Pr="002D55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CHRISTIANE MARQUES PALMA</w:t>
            </w:r>
            <w:r w:rsidR="002D55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Pr="002D55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JACQUELINE KUPERMAN BARATZ</w:t>
            </w:r>
            <w:r w:rsidR="002D55F5" w:rsidRPr="002D55F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 ; </w:t>
            </w:r>
            <w:r w:rsidRPr="007F67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ALESSANDRO TRINDADE LEITE</w:t>
            </w:r>
          </w:p>
        </w:tc>
      </w:tr>
      <w:tr w:rsidR="00AD5C2D" w:rsidRPr="00E61036" w:rsidTr="0038208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D5C2D" w:rsidRPr="00E61036" w:rsidRDefault="00AD5C2D" w:rsidP="003820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D5C2D" w:rsidRPr="00E61036" w:rsidRDefault="00AD5C2D" w:rsidP="003820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</w:t>
            </w:r>
            <w:r w:rsidRPr="009560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ormulário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</w:t>
            </w:r>
            <w:r w:rsidRPr="009560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registro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 </w:t>
            </w:r>
            <w:r w:rsidRPr="009560C4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 Council of Architectural Registration Boards</w:t>
            </w:r>
            <w:r w:rsidRPr="009560C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- Conselho Nacional dos Colegiados de Registro de Arquitetos  (NCARB)</w:t>
            </w:r>
          </w:p>
        </w:tc>
      </w:tr>
    </w:tbl>
    <w:p w:rsidR="00AD5C2D" w:rsidRPr="00E61036" w:rsidRDefault="00AD5C2D" w:rsidP="0093433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E6103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7F670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CD76B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Pr="00E6103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BC36F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405B71" w:rsidRPr="006E5D6D" w:rsidRDefault="00405B71" w:rsidP="002D55F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 Tipo_advérbio \* Lower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Cidade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UF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Local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Confederação Nacional dos Trabalhadores no Comércio (CNTC)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Dia_1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mês_dia_1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fevereiro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ano1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</w:t>
      </w:r>
      <w:r w:rsidR="004C448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4C448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B785C" w:rsidRDefault="002B785C" w:rsidP="002D55F5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3A50DE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do a Deliberação CRI-CAU/BR nº 026/2017 que aprova</w:t>
      </w:r>
      <w:r w:rsidRPr="004661C9">
        <w:rPr>
          <w:rFonts w:ascii="Times New Roman" w:eastAsia="Times New Roman" w:hAnsi="Times New Roman"/>
          <w:sz w:val="22"/>
          <w:szCs w:val="22"/>
          <w:lang w:eastAsia="pt-BR"/>
        </w:rPr>
        <w:t xml:space="preserve"> novo manual para preenchimento do formulário do NCARB</w:t>
      </w:r>
      <w:r w:rsidR="007020EA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CRI</w:t>
      </w:r>
      <w:r w:rsidRPr="003A50DE">
        <w:rPr>
          <w:rFonts w:ascii="Times New Roman" w:eastAsia="Times New Roman" w:hAnsi="Times New Roman"/>
          <w:bCs/>
          <w:sz w:val="22"/>
          <w:szCs w:val="22"/>
          <w:lang w:eastAsia="pt-BR"/>
        </w:rPr>
        <w:t>-CAU/BR nº 0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34</w:t>
      </w:r>
      <w:r w:rsidRPr="003A50D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/2017, que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aprova novo Fluxo para preenchimento do formulário do NCARB</w:t>
      </w:r>
      <w:r w:rsidRPr="003A50DE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  <w:r w:rsidR="00405B7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:rsidR="00B462B1" w:rsidRDefault="00A64D6F" w:rsidP="002D55F5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A286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solicitações </w:t>
      </w:r>
      <w:r w:rsidR="00056D87">
        <w:rPr>
          <w:rFonts w:ascii="Times New Roman" w:eastAsia="Times New Roman" w:hAnsi="Times New Roman"/>
          <w:sz w:val="22"/>
          <w:szCs w:val="22"/>
          <w:lang w:eastAsia="pt-BR"/>
        </w:rPr>
        <w:t xml:space="preserve">efetuadas </w:t>
      </w:r>
      <w:r w:rsidR="00056D87" w:rsidRPr="00A33756">
        <w:rPr>
          <w:rFonts w:ascii="Times New Roman" w:eastAsia="Times New Roman" w:hAnsi="Times New Roman"/>
          <w:sz w:val="22"/>
          <w:szCs w:val="22"/>
          <w:lang w:eastAsia="pt-BR"/>
        </w:rPr>
        <w:t>via</w:t>
      </w:r>
      <w:r w:rsidRPr="00A3375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785C">
        <w:rPr>
          <w:rFonts w:ascii="Times New Roman" w:eastAsia="Times New Roman" w:hAnsi="Times New Roman"/>
          <w:sz w:val="22"/>
          <w:szCs w:val="22"/>
          <w:lang w:eastAsia="pt-BR"/>
        </w:rPr>
        <w:t>SICCAU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referente ao preenchimento dos Formulários NCARB</w:t>
      </w:r>
      <w:r w:rsidR="007020EA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2B785C">
        <w:rPr>
          <w:rFonts w:ascii="Times New Roman" w:eastAsia="Times New Roman" w:hAnsi="Times New Roman"/>
          <w:sz w:val="22"/>
          <w:szCs w:val="22"/>
          <w:lang w:eastAsia="pt-BR"/>
        </w:rPr>
        <w:t xml:space="preserve"> que, em atendimento ao disposto na </w:t>
      </w:r>
      <w:r w:rsidR="002B785C"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CRI</w:t>
      </w:r>
      <w:r w:rsidR="002B785C" w:rsidRPr="003A50DE">
        <w:rPr>
          <w:rFonts w:ascii="Times New Roman" w:eastAsia="Times New Roman" w:hAnsi="Times New Roman"/>
          <w:bCs/>
          <w:sz w:val="22"/>
          <w:szCs w:val="22"/>
          <w:lang w:eastAsia="pt-BR"/>
        </w:rPr>
        <w:t>-CAU/BR nº 0</w:t>
      </w:r>
      <w:r w:rsidR="002B785C">
        <w:rPr>
          <w:rFonts w:ascii="Times New Roman" w:eastAsia="Times New Roman" w:hAnsi="Times New Roman"/>
          <w:bCs/>
          <w:sz w:val="22"/>
          <w:szCs w:val="22"/>
          <w:lang w:eastAsia="pt-BR"/>
        </w:rPr>
        <w:t>34</w:t>
      </w:r>
      <w:r w:rsidR="002B785C" w:rsidRPr="003A50DE">
        <w:rPr>
          <w:rFonts w:ascii="Times New Roman" w:eastAsia="Times New Roman" w:hAnsi="Times New Roman"/>
          <w:bCs/>
          <w:sz w:val="22"/>
          <w:szCs w:val="22"/>
          <w:lang w:eastAsia="pt-BR"/>
        </w:rPr>
        <w:t>/2017</w:t>
      </w:r>
      <w:r w:rsidR="002B78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os </w:t>
      </w:r>
      <w:r w:rsidR="00AA4F76">
        <w:rPr>
          <w:rFonts w:ascii="Times New Roman" w:eastAsia="Times New Roman" w:hAnsi="Times New Roman"/>
          <w:bCs/>
          <w:sz w:val="22"/>
          <w:szCs w:val="22"/>
          <w:lang w:eastAsia="pt-BR"/>
        </w:rPr>
        <w:t>documentos</w:t>
      </w:r>
      <w:r w:rsidR="002B78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foram preenchidos pela assessoria da comissão e e</w:t>
      </w:r>
      <w:r w:rsidR="00405B71">
        <w:rPr>
          <w:rFonts w:ascii="Times New Roman" w:eastAsia="Times New Roman" w:hAnsi="Times New Roman"/>
          <w:bCs/>
          <w:sz w:val="22"/>
          <w:szCs w:val="22"/>
          <w:lang w:eastAsia="pt-BR"/>
        </w:rPr>
        <w:t>ncaminhados ao NCARB por e-mail.</w:t>
      </w:r>
    </w:p>
    <w:p w:rsidR="006B0892" w:rsidRDefault="00797E9A" w:rsidP="002D55F5">
      <w:pPr>
        <w:spacing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</w:t>
      </w:r>
      <w:r w:rsidR="006B0892" w:rsidRPr="001473B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</w:p>
    <w:p w:rsidR="002F5737" w:rsidRPr="002D55F5" w:rsidRDefault="006B0892" w:rsidP="002D55F5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D38"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 w:rsidR="00CB2D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785C">
        <w:rPr>
          <w:rFonts w:ascii="Times New Roman" w:eastAsia="Times New Roman" w:hAnsi="Times New Roman"/>
          <w:sz w:val="22"/>
          <w:szCs w:val="22"/>
          <w:lang w:eastAsia="pt-BR"/>
        </w:rPr>
        <w:t>Homologar</w:t>
      </w:r>
      <w:r w:rsidR="00A64D6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2B785C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64D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02FD8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="00A64D6F">
        <w:rPr>
          <w:rFonts w:ascii="Times New Roman" w:eastAsia="Times New Roman" w:hAnsi="Times New Roman"/>
          <w:sz w:val="22"/>
          <w:szCs w:val="22"/>
          <w:lang w:eastAsia="pt-BR"/>
        </w:rPr>
        <w:t>ormulário</w:t>
      </w:r>
      <w:r w:rsidR="002B785C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64D6F">
        <w:rPr>
          <w:rFonts w:ascii="Times New Roman" w:eastAsia="Times New Roman" w:hAnsi="Times New Roman"/>
          <w:sz w:val="22"/>
          <w:szCs w:val="22"/>
          <w:lang w:eastAsia="pt-BR"/>
        </w:rPr>
        <w:t xml:space="preserve"> NCARB</w:t>
      </w:r>
      <w:r w:rsidR="00222E62">
        <w:rPr>
          <w:rFonts w:ascii="Times New Roman" w:eastAsia="Times New Roman" w:hAnsi="Times New Roman"/>
          <w:sz w:val="22"/>
          <w:szCs w:val="22"/>
          <w:lang w:eastAsia="pt-BR"/>
        </w:rPr>
        <w:t xml:space="preserve"> enviados</w:t>
      </w:r>
      <w:r w:rsidR="002B785C">
        <w:rPr>
          <w:rFonts w:ascii="Times New Roman" w:eastAsia="Times New Roman" w:hAnsi="Times New Roman"/>
          <w:sz w:val="22"/>
          <w:szCs w:val="22"/>
          <w:lang w:eastAsia="pt-BR"/>
        </w:rPr>
        <w:t>, conforme lista que segue:</w:t>
      </w:r>
    </w:p>
    <w:tbl>
      <w:tblPr>
        <w:tblW w:w="480pt" w:type="dxa"/>
        <w:tblInd w:w="2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140"/>
        <w:gridCol w:w="1140"/>
        <w:gridCol w:w="960"/>
        <w:gridCol w:w="4100"/>
        <w:gridCol w:w="1300"/>
        <w:gridCol w:w="960"/>
      </w:tblGrid>
      <w:tr w:rsidR="007F670D" w:rsidRPr="007F670D" w:rsidTr="007F670D">
        <w:trPr>
          <w:trHeight w:val="645"/>
        </w:trPr>
        <w:tc>
          <w:tcPr>
            <w:tcW w:w="57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Protocolo</w:t>
            </w:r>
          </w:p>
        </w:tc>
        <w:tc>
          <w:tcPr>
            <w:tcW w:w="57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entrada na CRI</w:t>
            </w:r>
          </w:p>
        </w:tc>
        <w:tc>
          <w:tcPr>
            <w:tcW w:w="48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Data de envio ao NCARB</w:t>
            </w:r>
          </w:p>
        </w:tc>
        <w:tc>
          <w:tcPr>
            <w:tcW w:w="20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Nome (Formulário NCARB)</w:t>
            </w:r>
          </w:p>
        </w:tc>
        <w:tc>
          <w:tcPr>
            <w:tcW w:w="6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CAU nº</w:t>
            </w:r>
          </w:p>
        </w:tc>
        <w:tc>
          <w:tcPr>
            <w:tcW w:w="48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NCARB Record</w:t>
            </w:r>
          </w:p>
        </w:tc>
      </w:tr>
      <w:tr w:rsidR="007F670D" w:rsidRPr="007F670D" w:rsidTr="007F670D">
        <w:trPr>
          <w:trHeight w:val="690"/>
        </w:trPr>
        <w:tc>
          <w:tcPr>
            <w:tcW w:w="57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640182/2018 640110/2018 640116/2018</w:t>
            </w:r>
          </w:p>
        </w:tc>
        <w:tc>
          <w:tcPr>
            <w:tcW w:w="57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25/01/2018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405B71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20/02/2018</w:t>
            </w:r>
            <w:r w:rsidR="007F670D"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MORGANA ALVES BARBOSA</w:t>
            </w:r>
          </w:p>
        </w:tc>
        <w:tc>
          <w:tcPr>
            <w:tcW w:w="6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193199-7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837549</w:t>
            </w:r>
          </w:p>
        </w:tc>
      </w:tr>
      <w:tr w:rsidR="007F670D" w:rsidRPr="007F670D" w:rsidTr="007F670D">
        <w:trPr>
          <w:trHeight w:val="315"/>
        </w:trPr>
        <w:tc>
          <w:tcPr>
            <w:tcW w:w="57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641016/2018</w:t>
            </w:r>
          </w:p>
        </w:tc>
        <w:tc>
          <w:tcPr>
            <w:tcW w:w="57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28/01/2018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405B71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20/02/2018</w:t>
            </w:r>
            <w:r w:rsidR="007F670D"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JULIA GASPARINI VIDAL</w:t>
            </w:r>
          </w:p>
        </w:tc>
        <w:tc>
          <w:tcPr>
            <w:tcW w:w="6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A138549-6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839916</w:t>
            </w:r>
          </w:p>
        </w:tc>
      </w:tr>
      <w:tr w:rsidR="007F670D" w:rsidRPr="007F670D" w:rsidTr="007F670D">
        <w:trPr>
          <w:trHeight w:val="690"/>
        </w:trPr>
        <w:tc>
          <w:tcPr>
            <w:tcW w:w="57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641945/2018 641944/2018 641933/2018</w:t>
            </w:r>
          </w:p>
        </w:tc>
        <w:tc>
          <w:tcPr>
            <w:tcW w:w="57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29/01/2018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405B71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20/02/2018</w:t>
            </w:r>
            <w:r w:rsidR="007F670D"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CHRISTIANE MARQUES PALMA</w:t>
            </w:r>
          </w:p>
        </w:tc>
        <w:tc>
          <w:tcPr>
            <w:tcW w:w="6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A82242-6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839154</w:t>
            </w:r>
          </w:p>
        </w:tc>
      </w:tr>
      <w:tr w:rsidR="007F670D" w:rsidRPr="007F670D" w:rsidTr="007F670D">
        <w:trPr>
          <w:trHeight w:val="315"/>
        </w:trPr>
        <w:tc>
          <w:tcPr>
            <w:tcW w:w="57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642739/2018</w:t>
            </w:r>
          </w:p>
        </w:tc>
        <w:tc>
          <w:tcPr>
            <w:tcW w:w="57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30/01/2018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  <w:r w:rsidR="00405B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21/02/2018</w:t>
            </w:r>
          </w:p>
        </w:tc>
        <w:tc>
          <w:tcPr>
            <w:tcW w:w="20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JACQUELINE KUPERMAN BARATZ</w:t>
            </w:r>
          </w:p>
        </w:tc>
        <w:tc>
          <w:tcPr>
            <w:tcW w:w="6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A110860-3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835542</w:t>
            </w:r>
          </w:p>
        </w:tc>
      </w:tr>
      <w:tr w:rsidR="007F670D" w:rsidRPr="007F670D" w:rsidTr="007F670D">
        <w:trPr>
          <w:trHeight w:val="690"/>
        </w:trPr>
        <w:tc>
          <w:tcPr>
            <w:tcW w:w="57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643948/2018 643949/2018 643950/2018</w:t>
            </w:r>
          </w:p>
        </w:tc>
        <w:tc>
          <w:tcPr>
            <w:tcW w:w="57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01/02/2018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405B71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21/02/2018</w:t>
            </w:r>
            <w:r w:rsidR="007F670D"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ALESSANDRO TRINDADE LEITE</w:t>
            </w:r>
          </w:p>
        </w:tc>
        <w:tc>
          <w:tcPr>
            <w:tcW w:w="6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A36503-3</w:t>
            </w:r>
          </w:p>
        </w:tc>
        <w:tc>
          <w:tcPr>
            <w:tcW w:w="48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vAlign w:val="center"/>
            <w:hideMark/>
          </w:tcPr>
          <w:p w:rsidR="007F670D" w:rsidRPr="007F670D" w:rsidRDefault="007F670D" w:rsidP="007F670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F6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840023</w:t>
            </w:r>
          </w:p>
        </w:tc>
      </w:tr>
    </w:tbl>
    <w:p w:rsidR="00797E9A" w:rsidRDefault="00797E9A" w:rsidP="00DD5E2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892" w:rsidRDefault="006B0892" w:rsidP="00DD5E2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405B71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5077E7"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D5E26"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05B71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BC36FC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10540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86888" w:rsidRDefault="00086888" w:rsidP="00DD5E2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20EA" w:rsidRDefault="007020EA" w:rsidP="007020E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20EA" w:rsidRPr="00835274" w:rsidRDefault="007020EA" w:rsidP="007020E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55CA9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FERNANDO </w:t>
      </w:r>
      <w:r w:rsidR="00BC36FC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MÁRCIO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3527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3527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020EA" w:rsidRPr="00835274" w:rsidRDefault="00BC36FC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NÁDIA SOMEK</w:t>
      </w:r>
      <w:r w:rsidR="008B54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</w:t>
      </w:r>
      <w:r w:rsidR="008B54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20EA" w:rsidRPr="0083527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="00BC36F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Adjunt</w:t>
      </w:r>
      <w:r w:rsidR="00BC36FC">
        <w:rPr>
          <w:rFonts w:ascii="Times New Roman" w:eastAsia="Times New Roman" w:hAnsi="Times New Roman"/>
          <w:sz w:val="22"/>
          <w:szCs w:val="22"/>
          <w:lang w:eastAsia="pt-BR"/>
        </w:rPr>
        <w:t>a</w:t>
      </w:r>
    </w:p>
    <w:p w:rsidR="007020EA" w:rsidRPr="00835274" w:rsidRDefault="004720C4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EDUARDO PASQUINELLI ROCIO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</w:t>
      </w:r>
      <w:r w:rsidR="007020EA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</w:t>
      </w:r>
      <w:r w:rsidR="007020EA" w:rsidRPr="0083527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020EA" w:rsidRPr="00B55CA9" w:rsidRDefault="00405B71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HÉ</w:t>
      </w:r>
      <w:r w:rsidR="00BC36F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LIO CAVALCANTI DA COSTA LIMA</w:t>
      </w:r>
      <w:r w:rsidR="007020E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20EA" w:rsidRPr="00B55CA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55CA9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020EA" w:rsidRPr="00B55CA9" w:rsidRDefault="00BC36FC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7020E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20EA" w:rsidRPr="00B55CA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BC36FC" w:rsidRDefault="007020EA" w:rsidP="00BC36F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55CA9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BC36FC" w:rsidSect="007020EA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56.35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84C9F" w:rsidRDefault="00C84C9F">
      <w:r>
        <w:separator/>
      </w:r>
    </w:p>
  </w:endnote>
  <w:endnote w:type="continuationSeparator" w:id="0">
    <w:p w:rsidR="00C84C9F" w:rsidRDefault="00C8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C4DF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BC4DF1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84C9F" w:rsidRDefault="00C84C9F">
      <w:r>
        <w:separator/>
      </w:r>
    </w:p>
  </w:footnote>
  <w:footnote w:type="continuationSeparator" w:id="0">
    <w:p w:rsidR="00C84C9F" w:rsidRDefault="00C84C9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BC4DF1" w:rsidP="00065C1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BC4DF1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67" name="Imagem 67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0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oNotTrackFormatting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91A"/>
    <w:rsid w:val="00017A68"/>
    <w:rsid w:val="00040BF6"/>
    <w:rsid w:val="00056D87"/>
    <w:rsid w:val="00065C15"/>
    <w:rsid w:val="00070DB2"/>
    <w:rsid w:val="00071745"/>
    <w:rsid w:val="00086888"/>
    <w:rsid w:val="00090CB7"/>
    <w:rsid w:val="000C01D4"/>
    <w:rsid w:val="000C38D2"/>
    <w:rsid w:val="00102FD8"/>
    <w:rsid w:val="00105406"/>
    <w:rsid w:val="00112051"/>
    <w:rsid w:val="001136F1"/>
    <w:rsid w:val="00121719"/>
    <w:rsid w:val="00127384"/>
    <w:rsid w:val="00130807"/>
    <w:rsid w:val="00136F66"/>
    <w:rsid w:val="001473B2"/>
    <w:rsid w:val="001844A5"/>
    <w:rsid w:val="00192581"/>
    <w:rsid w:val="001C0255"/>
    <w:rsid w:val="001C5AAD"/>
    <w:rsid w:val="001D13FC"/>
    <w:rsid w:val="001F667A"/>
    <w:rsid w:val="002162BC"/>
    <w:rsid w:val="00220C38"/>
    <w:rsid w:val="00222E62"/>
    <w:rsid w:val="0023024E"/>
    <w:rsid w:val="00234AD5"/>
    <w:rsid w:val="00250B0E"/>
    <w:rsid w:val="0025454D"/>
    <w:rsid w:val="00262C45"/>
    <w:rsid w:val="00290688"/>
    <w:rsid w:val="002B785C"/>
    <w:rsid w:val="002C5347"/>
    <w:rsid w:val="002D55F5"/>
    <w:rsid w:val="002F5140"/>
    <w:rsid w:val="002F5737"/>
    <w:rsid w:val="002F6151"/>
    <w:rsid w:val="003047A8"/>
    <w:rsid w:val="00306CF7"/>
    <w:rsid w:val="00315661"/>
    <w:rsid w:val="00321023"/>
    <w:rsid w:val="00325C02"/>
    <w:rsid w:val="00332A07"/>
    <w:rsid w:val="00382085"/>
    <w:rsid w:val="003950ED"/>
    <w:rsid w:val="00395A10"/>
    <w:rsid w:val="003A50DE"/>
    <w:rsid w:val="003A554F"/>
    <w:rsid w:val="003C2E71"/>
    <w:rsid w:val="00405B71"/>
    <w:rsid w:val="00432C58"/>
    <w:rsid w:val="0045065E"/>
    <w:rsid w:val="004612CF"/>
    <w:rsid w:val="0046601F"/>
    <w:rsid w:val="004720C4"/>
    <w:rsid w:val="00496EC0"/>
    <w:rsid w:val="004C448F"/>
    <w:rsid w:val="004C4BC0"/>
    <w:rsid w:val="004F7001"/>
    <w:rsid w:val="005077E7"/>
    <w:rsid w:val="0054152A"/>
    <w:rsid w:val="00546DAF"/>
    <w:rsid w:val="00566F31"/>
    <w:rsid w:val="00587935"/>
    <w:rsid w:val="005A44E6"/>
    <w:rsid w:val="005B6E46"/>
    <w:rsid w:val="00622F66"/>
    <w:rsid w:val="006343F3"/>
    <w:rsid w:val="006579BB"/>
    <w:rsid w:val="00683C75"/>
    <w:rsid w:val="006B0892"/>
    <w:rsid w:val="006B7359"/>
    <w:rsid w:val="006C3ACD"/>
    <w:rsid w:val="006E041F"/>
    <w:rsid w:val="006E1F5C"/>
    <w:rsid w:val="007020EA"/>
    <w:rsid w:val="00702AFF"/>
    <w:rsid w:val="007071F2"/>
    <w:rsid w:val="00711266"/>
    <w:rsid w:val="00712171"/>
    <w:rsid w:val="0072331F"/>
    <w:rsid w:val="00727223"/>
    <w:rsid w:val="007716A3"/>
    <w:rsid w:val="0077273F"/>
    <w:rsid w:val="00797E9A"/>
    <w:rsid w:val="007B1F20"/>
    <w:rsid w:val="007C5780"/>
    <w:rsid w:val="007D25A5"/>
    <w:rsid w:val="007E1626"/>
    <w:rsid w:val="007E387D"/>
    <w:rsid w:val="007F670D"/>
    <w:rsid w:val="007F6B3D"/>
    <w:rsid w:val="00804FB9"/>
    <w:rsid w:val="00806F48"/>
    <w:rsid w:val="00821C5D"/>
    <w:rsid w:val="008254E0"/>
    <w:rsid w:val="00827560"/>
    <w:rsid w:val="00832408"/>
    <w:rsid w:val="008408CA"/>
    <w:rsid w:val="008632CD"/>
    <w:rsid w:val="008A44E1"/>
    <w:rsid w:val="008B1EFD"/>
    <w:rsid w:val="008B3406"/>
    <w:rsid w:val="008B54A6"/>
    <w:rsid w:val="008E7F7A"/>
    <w:rsid w:val="008F5456"/>
    <w:rsid w:val="00917E41"/>
    <w:rsid w:val="00923355"/>
    <w:rsid w:val="00934333"/>
    <w:rsid w:val="00954341"/>
    <w:rsid w:val="009560C4"/>
    <w:rsid w:val="00971CA5"/>
    <w:rsid w:val="0098442A"/>
    <w:rsid w:val="009A523C"/>
    <w:rsid w:val="009C2ADB"/>
    <w:rsid w:val="009E001E"/>
    <w:rsid w:val="00A13385"/>
    <w:rsid w:val="00A27E4D"/>
    <w:rsid w:val="00A33756"/>
    <w:rsid w:val="00A439F7"/>
    <w:rsid w:val="00A54E9C"/>
    <w:rsid w:val="00A64D6F"/>
    <w:rsid w:val="00AA4F76"/>
    <w:rsid w:val="00AD5C2D"/>
    <w:rsid w:val="00AE0ECE"/>
    <w:rsid w:val="00AE51BD"/>
    <w:rsid w:val="00AF6E5C"/>
    <w:rsid w:val="00B16C91"/>
    <w:rsid w:val="00B251E1"/>
    <w:rsid w:val="00B462B1"/>
    <w:rsid w:val="00B54B5A"/>
    <w:rsid w:val="00B73045"/>
    <w:rsid w:val="00B837CB"/>
    <w:rsid w:val="00BA4607"/>
    <w:rsid w:val="00BC36FC"/>
    <w:rsid w:val="00BC4DF1"/>
    <w:rsid w:val="00BC7BA2"/>
    <w:rsid w:val="00C03547"/>
    <w:rsid w:val="00C3658C"/>
    <w:rsid w:val="00C46A60"/>
    <w:rsid w:val="00C702BB"/>
    <w:rsid w:val="00C709F2"/>
    <w:rsid w:val="00C84C9F"/>
    <w:rsid w:val="00C859C6"/>
    <w:rsid w:val="00C90F73"/>
    <w:rsid w:val="00CA1F99"/>
    <w:rsid w:val="00CB2DBA"/>
    <w:rsid w:val="00CC6CE9"/>
    <w:rsid w:val="00CD6D7F"/>
    <w:rsid w:val="00CD7164"/>
    <w:rsid w:val="00CD76B3"/>
    <w:rsid w:val="00CE2943"/>
    <w:rsid w:val="00CE65BC"/>
    <w:rsid w:val="00CF2F3B"/>
    <w:rsid w:val="00D07625"/>
    <w:rsid w:val="00D15A44"/>
    <w:rsid w:val="00D36B19"/>
    <w:rsid w:val="00D54CAD"/>
    <w:rsid w:val="00D86617"/>
    <w:rsid w:val="00D9290E"/>
    <w:rsid w:val="00D93278"/>
    <w:rsid w:val="00DD2C14"/>
    <w:rsid w:val="00DD5E26"/>
    <w:rsid w:val="00DF50BF"/>
    <w:rsid w:val="00DF65FE"/>
    <w:rsid w:val="00DF7AE9"/>
    <w:rsid w:val="00E11447"/>
    <w:rsid w:val="00E2303A"/>
    <w:rsid w:val="00E613A3"/>
    <w:rsid w:val="00EB5CD8"/>
    <w:rsid w:val="00ED7019"/>
    <w:rsid w:val="00F16E96"/>
    <w:rsid w:val="00F45D38"/>
    <w:rsid w:val="00F5594D"/>
    <w:rsid w:val="00F858B2"/>
    <w:rsid w:val="00F96ADF"/>
    <w:rsid w:val="00F96B1E"/>
    <w:rsid w:val="00FB569B"/>
    <w:rsid w:val="00FC4E04"/>
    <w:rsid w:val="00FE0742"/>
    <w:rsid w:val="00FF03E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F5C649A-26E4-44FA-868F-0235E68DF4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7C578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2162BC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683C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3C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30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6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8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4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6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6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0642FC4-4FBE-4329-8658-48FA7E73FA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Laterza</dc:creator>
  <cp:keywords/>
  <cp:lastModifiedBy>Pedro Martins Silva</cp:lastModifiedBy>
  <cp:revision>2</cp:revision>
  <cp:lastPrinted>2017-11-07T14:56:00Z</cp:lastPrinted>
  <dcterms:created xsi:type="dcterms:W3CDTF">2019-08-08T14:39:00Z</dcterms:created>
  <dcterms:modified xsi:type="dcterms:W3CDTF">2019-08-08T14:39:00Z</dcterms:modified>
</cp:coreProperties>
</file>