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3.6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509"/>
      </w:tblGrid>
      <w:tr w:rsidR="008811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811A1" w:rsidRDefault="00F13D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5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811A1" w:rsidRDefault="008811A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811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811A1" w:rsidRDefault="00F13D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5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811A1" w:rsidRDefault="00F13DD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8811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811A1" w:rsidRDefault="00F13D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5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811A1" w:rsidRDefault="00F13DD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PARA A “69ª REUNIÃO ORDINÁRIA DA CPP-CAU/BR” NO DIA 1º DE OUTUBRO DE 2018 E PARTICIPAÇÃO NO “VII SEMINÁRIO NACIONAL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EMPREENDEDORISMO EM ARQUITETURA E URBANISMO” QUE SERÁ REALIZADA NA CIDADE DE PALMAS/TO NOS DIAS 2 E 3 DE OUTUBRO DE 2018.</w:t>
            </w:r>
          </w:p>
        </w:tc>
      </w:tr>
    </w:tbl>
    <w:p w:rsidR="008811A1" w:rsidRDefault="00F13DD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020-2018 – CPP-CAU/BR</w:t>
      </w:r>
    </w:p>
    <w:p w:rsidR="008811A1" w:rsidRDefault="00F13D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Brasília/DF, na sed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do CAU/BR, no dia 14 de agosto de 2018, no uso das competências que lhe conferem o art. 104 do Regimento Interno do CAU/BR, após análise do assunto em epígrafe, e</w:t>
      </w:r>
    </w:p>
    <w:p w:rsidR="008811A1" w:rsidRDefault="008811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11A1" w:rsidRDefault="00F13DD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</w:t>
      </w:r>
      <w:r>
        <w:rPr>
          <w:rFonts w:ascii="Times New Roman" w:hAnsi="Times New Roman"/>
          <w:color w:val="000000"/>
          <w:sz w:val="22"/>
          <w:szCs w:val="22"/>
        </w:rPr>
        <w:t>ão do CAU/BR em eventos, em forma de missão, no âmbito de sua competência, quando constantes em seus planos de ação;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</w:t>
      </w:r>
      <w:r>
        <w:rPr>
          <w:rFonts w:ascii="Times New Roman" w:hAnsi="Times New Roman"/>
          <w:color w:val="000000"/>
          <w:sz w:val="22"/>
          <w:szCs w:val="22"/>
        </w:rPr>
        <w:t xml:space="preserve"> difusão de ações visando à valorização profissional;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para Habitação de Interesse Social, conforme as diretrizes do Planejamento Estratégico do CAU; e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811A1" w:rsidRDefault="00F13DDA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8811A1" w:rsidRDefault="008811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11A1" w:rsidRDefault="00F13DD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811A1" w:rsidRDefault="008811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11A1" w:rsidRDefault="00F13D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Solicitar à presidência do CAU/BR para que confirme à presidência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CAU/TO, a parceria na realização da “69ª REUNIÃO ORDINÁRIA DA CPP-CAU/BR, a ser realizado no dia 1º de outubro de 2018 e participação no VII Seminário Nacional de Assistência Técnica em Habitação de Interesse Social, em Palmas/TO, nos dias 2 e 3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2018”, conforme solicitação e alinhamento com a presidência daquele CAU/UF;</w:t>
      </w:r>
    </w:p>
    <w:p w:rsidR="008811A1" w:rsidRDefault="008811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11A1" w:rsidRDefault="00F13DD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Solicitar à presidência do CAU/BR a convocação dos conselheiros e assessor da Comissão de Política Profissional (CPP-CAU/BR)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“69ª REUNIÃO ORDINÁRIA DA CPP-CAU/BR,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ser realizado no dia 1º de outubro de 2018 e participação no VII Seminário Nacional de Assistência Técnica em Habitação de Interesse Social, em Palmas/TO, nos dias 2 e 3 de outubro de 2018”,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ambos com início para às 09:00h e término nos dias 1º e 2 de out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ubro às 18:00h e no dia 3 de outubro às 14:00h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>
        <w:rPr>
          <w:rFonts w:ascii="Times New Roman" w:hAnsi="Times New Roman"/>
          <w:sz w:val="22"/>
          <w:szCs w:val="22"/>
        </w:rPr>
        <w:t>2.01.03.002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811A1" w:rsidRDefault="008811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11A1" w:rsidRDefault="00F13DD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3 - Solicitar à presidência do CAU/BR a convocação da arquiteta Mariana Estevão, gestora do ONG Soluções Urbanas e criadora do Projeto Arquiteto de Família, para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palestrar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no “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VII Seminário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de Assistência Técnica em Habitação de Interesse Social, em Palmas/TO, nos dias 2 e 3 de outubro de 2018”,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com início para às 09:00h e término no dia 2 de outubro às 18:00h e no dia 3 de outubro às 14:00h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>
        <w:rPr>
          <w:rFonts w:ascii="Times New Roman" w:hAnsi="Times New Roman"/>
          <w:sz w:val="22"/>
          <w:szCs w:val="22"/>
        </w:rPr>
        <w:t>2.01.03.002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811A1" w:rsidRDefault="008811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11A1" w:rsidRDefault="00F13DDA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      </w:t>
      </w:r>
    </w:p>
    <w:p w:rsidR="008811A1" w:rsidRDefault="00F13D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Brasília/DF, 14 de agosto de 2018.</w:t>
      </w:r>
    </w:p>
    <w:p w:rsidR="008811A1" w:rsidRDefault="008811A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11A1" w:rsidRDefault="008811A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11A1" w:rsidRDefault="008811A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8811A1" w:rsidRDefault="008811A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8811A1" w:rsidRDefault="00F13DD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811A1" w:rsidRDefault="00F13DDA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8811A1" w:rsidRDefault="008811A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8811A1" w:rsidRDefault="00F13DD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811A1" w:rsidRDefault="00F13DD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8811A1" w:rsidRDefault="00F13DDA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8811A1" w:rsidRDefault="00F13DD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811A1" w:rsidRDefault="00F13DD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811A1" w:rsidRDefault="00F13DD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811A1" w:rsidRDefault="00F13DDA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811A1" w:rsidRDefault="008811A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8811A1" w:rsidRDefault="008811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11A1" w:rsidRDefault="00F13DD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811A1" w:rsidRDefault="00F13DDA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8811A1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13DDA">
      <w:r>
        <w:separator/>
      </w:r>
    </w:p>
  </w:endnote>
  <w:endnote w:type="continuationSeparator" w:id="0">
    <w:p w:rsidR="00000000" w:rsidRDefault="00F1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00708" w:rsidRDefault="00F13DD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00708" w:rsidRDefault="00F13DD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13DDA">
      <w:r>
        <w:rPr>
          <w:color w:val="000000"/>
        </w:rPr>
        <w:separator/>
      </w:r>
    </w:p>
  </w:footnote>
  <w:footnote w:type="continuationSeparator" w:id="0">
    <w:p w:rsidR="00000000" w:rsidRDefault="00F13DD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00708" w:rsidRDefault="00F13DD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11A1"/>
    <w:rsid w:val="008811A1"/>
    <w:rsid w:val="00F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C00D45-DB70-4D44-AA35-41A072B96A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2018-04-16T17:37:00Z</cp:lastPrinted>
  <dcterms:created xsi:type="dcterms:W3CDTF">2019-08-09T13:32:00Z</dcterms:created>
  <dcterms:modified xsi:type="dcterms:W3CDTF">2019-08-09T13:32:00Z</dcterms:modified>
</cp:coreProperties>
</file>