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831B3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31B3A" w:rsidRDefault="00D21EA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31B3A" w:rsidRDefault="00D21EA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831B3A" w:rsidRPr="00EC2EA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31B3A" w:rsidRDefault="00D21EA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31B3A" w:rsidRPr="00EC2EAE" w:rsidRDefault="00D21EA6">
            <w:pPr>
              <w:spacing w:line="13.80pt" w:lineRule="auto"/>
              <w:ind w:start="92.15pt" w:hanging="92.15pt"/>
              <w:rPr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  <w:t>CEF-CAU/BR / CEF-CAU/SP</w:t>
            </w:r>
          </w:p>
        </w:tc>
      </w:tr>
      <w:tr w:rsidR="00831B3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31B3A" w:rsidRDefault="00D21EA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31B3A" w:rsidRDefault="00D21EA6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Reunião Técnica CEF-CAU/BR – Acreditação de Cursos</w:t>
            </w:r>
          </w:p>
        </w:tc>
      </w:tr>
    </w:tbl>
    <w:p w:rsidR="00831B3A" w:rsidRDefault="00D21EA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080/2018 – CEF-CAU/BR</w:t>
      </w:r>
    </w:p>
    <w:p w:rsidR="00831B3A" w:rsidRDefault="00D21EA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CEF-CAU/BR, reunida ordinariamente em Brasília-DF, na Sede do CAU/BR, nos dias 30 e 31 de agosto de 2018, no uso das competências que lhe conferem o art. 99 do Regimento Interno do CAU/BR, após análise do assunto em epígrafe, e</w:t>
      </w:r>
    </w:p>
    <w:p w:rsidR="00831B3A" w:rsidRDefault="00831B3A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831B3A" w:rsidRDefault="00D21EA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067/2018 CEF-CAU/BR, que aprova o Plano de Trabalho da Acreditação de Cursos do CAU/BR, e </w:t>
      </w:r>
      <w:r>
        <w:rPr>
          <w:rFonts w:ascii="Times New Roman" w:hAnsi="Times New Roman"/>
          <w:sz w:val="22"/>
          <w:szCs w:val="22"/>
        </w:rPr>
        <w:t>a necessidade de encaminhamentos quanto a organização dos trabalhos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831B3A" w:rsidRDefault="00831B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31B3A" w:rsidRDefault="00D21EA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convite da CEF-CAU/SP para que a CEF-CAU/BR ministre seminário de Acreditação ao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Conselheiros da CEF-CAU/SP;</w:t>
      </w:r>
    </w:p>
    <w:p w:rsidR="00831B3A" w:rsidRDefault="00831B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31B3A" w:rsidRDefault="00D21EA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contribuições do Arquiteto e Urbanista Fernando Diniz Moreira ao Projeto de Acreditação de cursos do CAU/BR entre os anos de 2012 e 2017, sua participação na elaboração </w:t>
      </w:r>
      <w:r>
        <w:rPr>
          <w:rFonts w:ascii="Times New Roman" w:hAnsi="Times New Roman"/>
          <w:sz w:val="22"/>
          <w:szCs w:val="22"/>
        </w:rPr>
        <w:t>da DPOBR-0060-05_2016-4 e seu amplo conh</w:t>
      </w:r>
      <w:r>
        <w:rPr>
          <w:rFonts w:ascii="Times New Roman" w:hAnsi="Times New Roman"/>
          <w:sz w:val="22"/>
          <w:szCs w:val="22"/>
        </w:rPr>
        <w:t xml:space="preserve">ecimento do tema; </w:t>
      </w:r>
    </w:p>
    <w:p w:rsidR="00831B3A" w:rsidRDefault="00831B3A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473.2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464"/>
      </w:tblGrid>
      <w:tr w:rsidR="00831B3A">
        <w:tblPrEx>
          <w:tblCellMar>
            <w:top w:w="0pt" w:type="dxa"/>
            <w:bottom w:w="0pt" w:type="dxa"/>
          </w:tblCellMar>
        </w:tblPrEx>
        <w:trPr>
          <w:trHeight w:val="567"/>
        </w:trPr>
        <w:tc>
          <w:tcPr>
            <w:tcW w:w="473.20pt" w:type="dxa"/>
            <w:tcBorders>
              <w:top w:val="single" w:sz="2" w:space="0" w:color="FFFFFF"/>
              <w:start w:val="single" w:sz="2" w:space="0" w:color="FFFFFF"/>
              <w:end w:val="single" w:sz="2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1B3A" w:rsidRDefault="00D21EA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831B3A" w:rsidRDefault="00831B3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31B3A" w:rsidRDefault="00D21EA6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as seguintes convocações para Reunião Técnica da CEF-CAU/BR referente ao Projeto de Acreditação de cursos, a ser realizada nos dias 26, 27 e 28 de setembro de 2018, em São Paulo/SP, das 9 às 18 horas: </w:t>
            </w:r>
          </w:p>
          <w:p w:rsidR="00831B3A" w:rsidRDefault="00D21EA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Conselheira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Andrea Lúcia Vilella Arruda;</w:t>
            </w:r>
          </w:p>
          <w:p w:rsidR="00831B3A" w:rsidRDefault="00D21EA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Hélio Cavalcanti da Costa Lima;</w:t>
            </w:r>
          </w:p>
          <w:p w:rsidR="00831B3A" w:rsidRDefault="00D21EA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Humberto Mauro Andrade Cruz; e</w:t>
            </w:r>
          </w:p>
          <w:p w:rsidR="00831B3A" w:rsidRDefault="00D21EA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  <w:t>Analista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  <w:t xml:space="preserve"> Paul Gerhard Beyer Ehrat.</w:t>
            </w:r>
          </w:p>
          <w:p w:rsidR="00831B3A" w:rsidRDefault="00D21EA6">
            <w:pPr>
              <w:ind w:start="3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 como substituto a estas convocações, indicar o Conselheiro Juliano Pamplona Ximenes Ponte como relator.</w:t>
            </w:r>
          </w:p>
          <w:p w:rsidR="00831B3A" w:rsidRDefault="00D21EA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seguinte convocação para Reunião Técnica da CEF-CAU/BR referente ao Projeto de Acreditação de cursos, a ser realizada no dia 28 de setembro de 2018, em São Paulo/SP, das 9 às 18 horas: </w:t>
            </w:r>
          </w:p>
          <w:p w:rsidR="00831B3A" w:rsidRDefault="00D21EA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Arquiteto e Urbanista Fernando Diniz Moreira (convidado);</w:t>
            </w:r>
          </w:p>
          <w:p w:rsidR="00831B3A" w:rsidRDefault="00D21EA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nformar o centro de custos 1.01.01.005 para custear as despesas (passagem, deslocamento e diária);</w:t>
            </w:r>
          </w:p>
          <w:p w:rsidR="00831B3A" w:rsidRDefault="00D21EA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realização das convocações.</w:t>
            </w:r>
          </w:p>
        </w:tc>
      </w:tr>
    </w:tbl>
    <w:p w:rsidR="00831B3A" w:rsidRDefault="00831B3A">
      <w:pPr>
        <w:jc w:val="center"/>
      </w:pPr>
    </w:p>
    <w:p w:rsidR="00831B3A" w:rsidRDefault="00D21EA6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31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agosto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31B3A" w:rsidRDefault="00831B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4677"/>
      </w:tblGrid>
      <w:tr w:rsidR="00831B3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1B3A" w:rsidRDefault="00D21EA6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>
              <w:t>Andrea Vilella</w:t>
            </w:r>
            <w:r>
              <w:fldChar w:fldCharType="end"/>
            </w:r>
          </w:p>
          <w:p w:rsidR="00831B3A" w:rsidRDefault="00D21EA6">
            <w:pPr>
              <w:autoSpaceDE w:val="0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>
              <w:t>Coordenadora</w:t>
            </w:r>
            <w:r>
              <w:fldChar w:fldCharType="end"/>
            </w:r>
          </w:p>
          <w:p w:rsidR="00831B3A" w:rsidRDefault="00831B3A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1B3A" w:rsidRDefault="00D21EA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31B3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1B3A" w:rsidRDefault="00D21EA6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831B3A" w:rsidRDefault="00D21EA6">
            <w:pPr>
              <w:jc w:val="both"/>
            </w:pPr>
            <w:r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>
              <w:t>Coordenador-Adjunto</w:t>
            </w:r>
            <w:r>
              <w:fldChar w:fldCharType="end"/>
            </w:r>
          </w:p>
          <w:p w:rsidR="00831B3A" w:rsidRDefault="00831B3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1B3A" w:rsidRDefault="00D21EA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31B3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1B3A" w:rsidRDefault="00D21EA6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Humberto Mauro Andrade Cruz</w:t>
            </w:r>
            <w:r>
              <w:fldChar w:fldCharType="end"/>
            </w:r>
          </w:p>
          <w:p w:rsidR="00831B3A" w:rsidRDefault="00D21EA6">
            <w:pPr>
              <w:jc w:val="both"/>
            </w:pPr>
            <w:r>
              <w:lastRenderedPageBreak/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831B3A" w:rsidRDefault="00831B3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1B3A" w:rsidRDefault="00D21EA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  <w:tr w:rsidR="00831B3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1B3A" w:rsidRDefault="00D21EA6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proofErr w:type="spellStart"/>
            <w:r>
              <w:t>Joselia</w:t>
            </w:r>
            <w:proofErr w:type="spellEnd"/>
            <w:r>
              <w:t xml:space="preserve"> da Silva Alves</w:t>
            </w:r>
            <w:r>
              <w:fldChar w:fldCharType="end"/>
            </w:r>
          </w:p>
          <w:p w:rsidR="00831B3A" w:rsidRDefault="00D21EA6">
            <w:pPr>
              <w:jc w:val="both"/>
            </w:pPr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>
              <w:t>Mem</w:t>
            </w:r>
            <w:r>
              <w:t>bro</w:t>
            </w:r>
            <w:r>
              <w:fldChar w:fldCharType="end"/>
            </w:r>
          </w:p>
          <w:p w:rsidR="00831B3A" w:rsidRDefault="00831B3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1B3A" w:rsidRDefault="00D21EA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31B3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1B3A" w:rsidRDefault="00D21EA6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Juliano Pamplona Ximenes Ponte</w:t>
            </w:r>
            <w:r>
              <w:fldChar w:fldCharType="end"/>
            </w:r>
          </w:p>
          <w:p w:rsidR="00831B3A" w:rsidRDefault="00D21EA6">
            <w:pPr>
              <w:autoSpaceDE w:val="0"/>
            </w:pPr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831B3A" w:rsidRDefault="00831B3A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1B3A" w:rsidRDefault="00D21EA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31B3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1B3A" w:rsidRDefault="00D21EA6">
            <w:pPr>
              <w:jc w:val="both"/>
            </w:pP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>
              <w:t>Roseana DE Almeida Vasconcelos</w:t>
            </w:r>
            <w:r>
              <w:fldChar w:fldCharType="end"/>
            </w:r>
          </w:p>
          <w:p w:rsidR="00831B3A" w:rsidRDefault="00D21EA6">
            <w:pPr>
              <w:jc w:val="both"/>
            </w:pPr>
            <w:r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1B3A" w:rsidRDefault="00D21EA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831B3A" w:rsidRDefault="00831B3A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sectPr w:rsidR="00831B3A">
      <w:headerReference w:type="default" r:id="rId7"/>
      <w:footerReference w:type="default" r:id="rId8"/>
      <w:pgSz w:w="595pt" w:h="842pt"/>
      <w:pgMar w:top="106.35pt" w:right="77.95pt" w:bottom="99.25pt" w:left="56.40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21EA6" w:rsidRDefault="00D21EA6">
      <w:r>
        <w:separator/>
      </w:r>
    </w:p>
  </w:endnote>
  <w:endnote w:type="continuationSeparator" w:id="0">
    <w:p w:rsidR="00D21EA6" w:rsidRDefault="00D2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50829" w:rsidRDefault="00D21EA6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050829" w:rsidRDefault="00D21EA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EC2EAE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21EA6" w:rsidRDefault="00D21EA6">
      <w:r>
        <w:rPr>
          <w:color w:val="000000"/>
        </w:rPr>
        <w:separator/>
      </w:r>
    </w:p>
  </w:footnote>
  <w:footnote w:type="continuationSeparator" w:id="0">
    <w:p w:rsidR="00D21EA6" w:rsidRDefault="00D21EA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50829" w:rsidRDefault="00D21EA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DDE7E58"/>
    <w:multiLevelType w:val="multilevel"/>
    <w:tmpl w:val="7570DB72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abstractNum w:abstractNumId="1" w15:restartNumberingAfterBreak="0">
    <w:nsid w:val="58DB2484"/>
    <w:multiLevelType w:val="multilevel"/>
    <w:tmpl w:val="34F2831E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31B3A"/>
    <w:rsid w:val="00831B3A"/>
    <w:rsid w:val="00D21EA6"/>
    <w:rsid w:val="00E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0DBF4FE-1973-4DB6-82EA-0CE0CC21DEA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start="35.40pt" w:firstLine="35.40pt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2017-03-27T18:24:00Z</cp:lastPrinted>
  <dcterms:created xsi:type="dcterms:W3CDTF">2019-07-24T15:28:00Z</dcterms:created>
  <dcterms:modified xsi:type="dcterms:W3CDTF">2019-07-24T15:28:00Z</dcterms:modified>
</cp:coreProperties>
</file>