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346E8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46E83" w:rsidRDefault="00B824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46E83" w:rsidRDefault="00B82491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686498/2018</w:t>
            </w:r>
          </w:p>
        </w:tc>
      </w:tr>
      <w:tr w:rsidR="00346E8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46E83" w:rsidRDefault="00B824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46E83" w:rsidRDefault="00B82491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CEF-CAU/BR, CAUs/UF e IES</w:t>
            </w:r>
          </w:p>
        </w:tc>
      </w:tr>
      <w:tr w:rsidR="00346E83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46E83" w:rsidRDefault="00B8249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46E83" w:rsidRDefault="00B8249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Registro de Egressos do curso de Arquitetura e Urbanismo do Centro Universitário do Distrito Federal – UDF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(MEC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1205875)</w:t>
            </w:r>
          </w:p>
        </w:tc>
      </w:tr>
    </w:tbl>
    <w:p w:rsidR="00346E83" w:rsidRDefault="00B8249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042/2018 – CEF-CAU/BR</w:t>
      </w:r>
    </w:p>
    <w:p w:rsidR="00346E83" w:rsidRDefault="00B8249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extraordinariamente em Brasília-DF, no Mercure Brasília Lider Hotel, no dia 26 de abril de 2018, no uso das competências que lhe conferem o art. 99 do Regi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mento Interno do CAU/BR, após análise do assunto em epígrafe, e</w:t>
      </w:r>
    </w:p>
    <w:p w:rsidR="00346E83" w:rsidRDefault="00346E83">
      <w:pPr>
        <w:jc w:val="both"/>
        <w:rPr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346E8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a Resolução CNE nº 2/2007 que dispõe sobre carga horária mínima e procedimentos relativos à integralização e duração dos cursos de graduação, bacharelados, na modalidade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presencial;</w:t>
            </w:r>
          </w:p>
          <w:p w:rsidR="00346E83" w:rsidRDefault="00346E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que esta CEF encaminhou ao MEC e ao INEP, em abril de 2016, o material que comprova o descumprimento da Resolução CES/CNE/MEC nº 2/2007, no que se refere ao limite mínimo de 5 anos para a integralização dos cursos pertencentes ao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grupo com carga horária mínima entre 3.600 e 4.000h, pelo curso de Arquitetura e Urbanismo do Centro Universitário do Distrito Federal – UDF;</w:t>
            </w:r>
          </w:p>
          <w:p w:rsidR="00346E83" w:rsidRDefault="00346E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Deliberação 025/2017 CEF-CAU/BR e o Ofício CAU/BR 107/2017-PRES a SERES/MEC agradecendo as informa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ções prestadas e informando que em 06/04/2017 identificamos no e-MEC que a UDF alterou a periodicidade do curso de 8 semestres para 10 semestres, caracterizando que a própria IES reconheceu que não havia excepcionalidade na proposta que justificasse a apli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cação do inciso IV do art. 2º da Resolução CNE nº 2/2007, e que, até o presente momento, o CAU não identificou nenhum curso de arquitetura e urbanismo que tenha utilizado deste dispositivo da resolução dentre os 540 cursos em funcionamento nos pais, de aco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rdo com o sistema e-MEC;</w:t>
            </w:r>
          </w:p>
          <w:p w:rsidR="00346E83" w:rsidRDefault="00346E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Deliberação 107/2017 CEF-CAU/BR que orienta os CAU/UF a não registrar os egressos do curso de Arquitetura e Urbanismo do Centro Universitário do Distrito Federal – UDF até que seja publicada a portaria de reconhecim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ento do curso;</w:t>
            </w:r>
          </w:p>
          <w:p w:rsidR="00346E83" w:rsidRDefault="00346E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Considerando a publicação da portaria 187/2018, que reconhece o curso de Arquitetura e Urbanismo do Centro Universitário do Distrito Federal – UDF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(MEC 1205875);</w:t>
            </w:r>
          </w:p>
          <w:p w:rsidR="00346E83" w:rsidRDefault="00346E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Deliberação 028/2018 CEF-CAU/BR que orienta os CAU/UF que some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nte poderão ser registrados os egressos do curso de Arquitetura e Urbanismo do Centro Universitário do Distrito Federal – UDF que apresentarem em seus históricos tempo de integralização superior a 5 anos, e mínimo de 3600 horas cursadas, conforme normativo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vigente;</w:t>
            </w:r>
          </w:p>
          <w:p w:rsidR="00346E83" w:rsidRDefault="00346E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Deliberação 005/2018 CEF-CAU/DF que a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provar relato e o voto da conselheira Gabriela de Souza Tenório pela concessão do registro de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>todos</w:t>
            </w: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os 24 egressos do UDF que apresentaram sua documentação, sendo que o registro dos que tenham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cumprido a carga horária mínima e cursado 10 ou mais semestres deve ser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 xml:space="preserve">imediato e 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 xml:space="preserve">registro dos que tenham cumprido a carga horária mínima e cursado 8 ou 9 semestres deve, primeiro, ser submetido à CEF-CAU/BR para 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pt-BR"/>
              </w:rPr>
              <w:t>aprovação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, uma vez considerada a Deliber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  <w:t>ação Nº 028/2018 – CEF – CAU/BR; e</w:t>
            </w:r>
          </w:p>
          <w:p w:rsidR="00346E83" w:rsidRDefault="00346E8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Considerando a reunião realizada com a Coordenação Geral, Coordenação do Curso e Assessoria Jurídica do Centro Universitário do Distrito Federal – UDF, no dia 13 de abril de 2018, conforme súmula da 70ª Reunião Ordinária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da CEF-CAU/BR, onde a instituição apresentou suficiente documentação comprovando que foram apresentados ao MEC, quando do processo de reconhecimento, documentação que comprova existência de curso com tempo de integralização inferior a 5 anos (conforme ane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xo), e que desta forma e frente a denúncia realizada pelo CAU/BR, pressupõe-se que 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avaliação do MEC teve acesso a esta informação para deliberar sobre o reconhecimento do curso; </w:t>
            </w:r>
          </w:p>
          <w:p w:rsidR="00346E83" w:rsidRDefault="00346E8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346E83" w:rsidRDefault="00346E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que poderão ser registrados os egressos do curso de 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quitetura e Urbanismo do Centro Universitário do Distrito Federal – UDF que apresentarem em seus históricos tempo de integralização superior a 4 anos, e mínimo de 3600 horas cursadas, conforme reconhecimento do curso publicado;</w:t>
            </w:r>
          </w:p>
          <w:p w:rsidR="00346E83" w:rsidRDefault="00346E83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que as CEFs/UF ana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lisem os pedidos de registro dos egressos do curso de Arquitetura e Urbanismo do Centro Universitário do Distrito Federal – UDF da seguinte forma:</w:t>
            </w:r>
          </w:p>
          <w:p w:rsidR="00346E83" w:rsidRDefault="00B82491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os egressos que apresentarem em seus históricos tempo de integralização superior a 5 (cinco) anos e 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respectivo diploma, poderão ter o registro em caráter definitivo; e</w:t>
            </w:r>
          </w:p>
          <w:p w:rsidR="00346E83" w:rsidRDefault="00B82491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egressos que apresentarem tempo de integralização inferior a 5 (cinco) anos e/ou apresentarem apenas certificado de conclusão, deverão ter seu registro efetuado em caráter provisório pa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 futura conferência;</w:t>
            </w:r>
          </w:p>
          <w:p w:rsidR="00346E83" w:rsidRDefault="00346E83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que, independente da orientação desta deliberação, a CEF-CAU/BR aguarda posicionamento da SERES-MEC acerca do questionamento sobre a possibilidade de registro de egressos que descumprem o tempo mínimo de integralização pr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evisto nos normativos vigentes do sistema educacional;</w:t>
            </w:r>
          </w:p>
          <w:p w:rsidR="00346E83" w:rsidRDefault="00346E83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346E83" w:rsidRDefault="00346E83">
            <w:pPr>
              <w:pStyle w:val="PargrafodaLista"/>
              <w:ind w:left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346E83" w:rsidRDefault="00B8249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ão à Presidência do CAU/BR para conhecimento e tomada das seguintes providências: </w:t>
            </w:r>
          </w:p>
          <w:p w:rsidR="00346E83" w:rsidRDefault="00B82491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</w:tc>
      </w:tr>
    </w:tbl>
    <w:p w:rsidR="00346E83" w:rsidRDefault="00346E8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46E83" w:rsidRDefault="00B82491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26 de abril de 2018.</w:t>
      </w:r>
    </w:p>
    <w:p w:rsidR="00346E83" w:rsidRDefault="00346E83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346E8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</w:t>
            </w:r>
          </w:p>
          <w:p w:rsidR="00346E83" w:rsidRDefault="00B82491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346E83" w:rsidRDefault="00346E83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46E8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346E83" w:rsidRDefault="00B82491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346E83" w:rsidRDefault="00346E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46E8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</w:t>
            </w:r>
            <w:r>
              <w:t>berto Mauro Andrade Cruz</w:t>
            </w:r>
            <w:r>
              <w:fldChar w:fldCharType="end"/>
            </w:r>
          </w:p>
          <w:p w:rsidR="00346E83" w:rsidRDefault="00B82491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346E83" w:rsidRDefault="00346E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46E8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346E83" w:rsidRDefault="00B82491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346E83" w:rsidRDefault="00346E8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46E8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 xml:space="preserve">Juliano Pamplona </w:t>
            </w:r>
            <w:r>
              <w:t>Ximenes Ponte</w:t>
            </w:r>
            <w:r>
              <w:fldChar w:fldCharType="end"/>
            </w:r>
          </w:p>
          <w:p w:rsidR="00346E83" w:rsidRDefault="00B82491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346E83" w:rsidRDefault="00346E83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46E83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Almeida Vasconcelos</w:t>
            </w:r>
            <w:r>
              <w:fldChar w:fldCharType="end"/>
            </w:r>
          </w:p>
          <w:p w:rsidR="00346E83" w:rsidRDefault="00B82491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E83" w:rsidRDefault="00B8249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346E83" w:rsidRDefault="00346E83">
      <w:pPr>
        <w:tabs>
          <w:tab w:val="left" w:pos="5209"/>
        </w:tabs>
        <w:rPr>
          <w:rFonts w:ascii="Times New Roman" w:hAnsi="Times New Roman"/>
          <w:sz w:val="22"/>
          <w:szCs w:val="22"/>
          <w:u w:val="single"/>
        </w:rPr>
      </w:pPr>
    </w:p>
    <w:p w:rsidR="00346E83" w:rsidRDefault="00346E83">
      <w:pPr>
        <w:autoSpaceDE w:val="0"/>
        <w:spacing w:line="276" w:lineRule="auto"/>
        <w:rPr>
          <w:rFonts w:ascii="Times New Roman" w:hAnsi="Times New Roman"/>
          <w:sz w:val="22"/>
          <w:szCs w:val="22"/>
          <w:u w:val="single"/>
        </w:rPr>
      </w:pPr>
    </w:p>
    <w:p w:rsidR="00346E83" w:rsidRDefault="00B82491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lastRenderedPageBreak/>
        <w:t>ANEXO</w:t>
      </w:r>
    </w:p>
    <w:p w:rsidR="00346E83" w:rsidRDefault="00346E83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346E83" w:rsidRDefault="00B82491">
      <w:pPr>
        <w:autoSpaceDE w:val="0"/>
        <w:spacing w:line="276" w:lineRule="auto"/>
        <w:jc w:val="center"/>
      </w:pPr>
      <w:r>
        <w:rPr>
          <w:rFonts w:ascii="Times New Roman" w:hAnsi="Times New Roman"/>
          <w:noProof/>
          <w:sz w:val="22"/>
          <w:szCs w:val="22"/>
          <w:u w:val="single"/>
          <w:lang w:eastAsia="pt-BR"/>
        </w:rPr>
        <w:drawing>
          <wp:inline distT="0" distB="0" distL="0" distR="0">
            <wp:extent cx="5838828" cy="3286125"/>
            <wp:effectExtent l="0" t="0" r="9522" b="9525"/>
            <wp:docPr id="4" name="Imagem 1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828" cy="3286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6E83" w:rsidRDefault="00B82491">
      <w:pPr>
        <w:autoSpaceDE w:val="0"/>
        <w:spacing w:line="276" w:lineRule="auto"/>
        <w:jc w:val="center"/>
      </w:pPr>
      <w:r>
        <w:rPr>
          <w:rFonts w:ascii="Times New Roman" w:hAnsi="Times New Roman"/>
          <w:noProof/>
          <w:sz w:val="22"/>
          <w:szCs w:val="22"/>
          <w:u w:val="single"/>
          <w:lang w:eastAsia="pt-BR"/>
        </w:rPr>
        <w:drawing>
          <wp:inline distT="0" distB="0" distL="0" distR="0">
            <wp:extent cx="5838828" cy="3286125"/>
            <wp:effectExtent l="0" t="0" r="9522" b="9525"/>
            <wp:docPr id="5" name="Imagem 2" descr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8828" cy="32861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6E83" w:rsidRDefault="00346E83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346E83" w:rsidRDefault="00B82491">
      <w:pPr>
        <w:autoSpaceDE w:val="0"/>
        <w:spacing w:line="276" w:lineRule="auto"/>
      </w:pPr>
      <w:r>
        <w:rPr>
          <w:rFonts w:ascii="Times New Roman" w:hAnsi="Times New Roman"/>
          <w:i/>
          <w:sz w:val="22"/>
          <w:szCs w:val="22"/>
        </w:rPr>
        <w:t xml:space="preserve">* telas do EMEC apresentada pela </w:t>
      </w:r>
      <w:r>
        <w:rPr>
          <w:rFonts w:ascii="Times New Roman" w:hAnsi="Times New Roman"/>
          <w:i/>
          <w:sz w:val="22"/>
          <w:szCs w:val="22"/>
        </w:rPr>
        <w:t>IES, acessando o processo submetido pela IES ao MEC, durante reunião realizada no dia 13/04/2018 na sede do CAU/BR</w:t>
      </w:r>
    </w:p>
    <w:sectPr w:rsidR="00346E83">
      <w:headerReference w:type="default" r:id="rId10"/>
      <w:footerReference w:type="default" r:id="rId11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2491">
      <w:r>
        <w:separator/>
      </w:r>
    </w:p>
  </w:endnote>
  <w:endnote w:type="continuationSeparator" w:id="0">
    <w:p w:rsidR="00000000" w:rsidRDefault="00B8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2F" w:rsidRDefault="00B82491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67F2F" w:rsidRDefault="00B82491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367F2F" w:rsidRDefault="00B82491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2491">
      <w:r>
        <w:rPr>
          <w:color w:val="000000"/>
        </w:rPr>
        <w:separator/>
      </w:r>
    </w:p>
  </w:footnote>
  <w:footnote w:type="continuationSeparator" w:id="0">
    <w:p w:rsidR="00000000" w:rsidRDefault="00B8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2F" w:rsidRDefault="00B82491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5EC6"/>
    <w:multiLevelType w:val="multilevel"/>
    <w:tmpl w:val="5ECE9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6E83"/>
    <w:rsid w:val="00346E83"/>
    <w:rsid w:val="00B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5204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2018-04-25T19:18:00Z</cp:lastPrinted>
  <dcterms:created xsi:type="dcterms:W3CDTF">2019-07-18T19:18:00Z</dcterms:created>
  <dcterms:modified xsi:type="dcterms:W3CDTF">2019-07-18T19:18:00Z</dcterms:modified>
</cp:coreProperties>
</file>